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A45" w:rsidRPr="00D25894" w:rsidRDefault="00666A45" w:rsidP="009518FA">
      <w:pPr>
        <w:spacing w:line="200" w:lineRule="exact"/>
        <w:rPr>
          <w:rFonts w:ascii="Arial" w:hAnsi="Arial" w:cs="Arial"/>
          <w:sz w:val="24"/>
          <w:szCs w:val="24"/>
        </w:rPr>
      </w:pPr>
      <w:r w:rsidRPr="00D25894">
        <w:rPr>
          <w:rFonts w:ascii="Arial" w:hAnsi="Arial" w:cs="Arial"/>
          <w:noProof/>
          <w:sz w:val="24"/>
          <w:szCs w:val="24"/>
          <w:lang w:eastAsia="en-GB"/>
        </w:rPr>
        <w:drawing>
          <wp:anchor distT="0" distB="0" distL="114300" distR="114300" simplePos="0" relativeHeight="251659264" behindDoc="1" locked="0" layoutInCell="0" allowOverlap="1" wp14:anchorId="640AD756" wp14:editId="0EF3F981">
            <wp:simplePos x="0" y="0"/>
            <wp:positionH relativeFrom="margin">
              <wp:align>center</wp:align>
            </wp:positionH>
            <wp:positionV relativeFrom="page">
              <wp:posOffset>581025</wp:posOffset>
            </wp:positionV>
            <wp:extent cx="2105025" cy="111007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2105025" cy="1110072"/>
                    </a:xfrm>
                    <a:prstGeom prst="rect">
                      <a:avLst/>
                    </a:prstGeom>
                    <a:noFill/>
                  </pic:spPr>
                </pic:pic>
              </a:graphicData>
            </a:graphic>
            <wp14:sizeRelH relativeFrom="margin">
              <wp14:pctWidth>0</wp14:pctWidth>
            </wp14:sizeRelH>
            <wp14:sizeRelV relativeFrom="margin">
              <wp14:pctHeight>0</wp14:pctHeight>
            </wp14:sizeRelV>
          </wp:anchor>
        </w:drawing>
      </w:r>
    </w:p>
    <w:p w:rsidR="00666A45" w:rsidRPr="00D25894" w:rsidRDefault="00666A45" w:rsidP="009518FA">
      <w:pPr>
        <w:spacing w:line="200" w:lineRule="exact"/>
        <w:rPr>
          <w:rFonts w:ascii="Arial" w:hAnsi="Arial" w:cs="Arial"/>
          <w:sz w:val="24"/>
          <w:szCs w:val="24"/>
        </w:rPr>
      </w:pPr>
    </w:p>
    <w:p w:rsidR="00666A45" w:rsidRDefault="00666A45" w:rsidP="009518FA">
      <w:pPr>
        <w:spacing w:line="263" w:lineRule="exact"/>
        <w:rPr>
          <w:rFonts w:ascii="Arial" w:hAnsi="Arial" w:cs="Arial"/>
          <w:sz w:val="24"/>
          <w:szCs w:val="24"/>
        </w:rPr>
      </w:pPr>
    </w:p>
    <w:p w:rsidR="004F2735" w:rsidRDefault="004F2735" w:rsidP="009518FA">
      <w:pPr>
        <w:spacing w:after="0" w:line="240" w:lineRule="auto"/>
        <w:jc w:val="center"/>
        <w:rPr>
          <w:rFonts w:ascii="Arial" w:eastAsia="Times New Roman" w:hAnsi="Arial"/>
          <w:b/>
          <w:i/>
          <w:sz w:val="40"/>
          <w:szCs w:val="40"/>
          <w:lang w:eastAsia="en-GB"/>
        </w:rPr>
      </w:pPr>
      <w:bookmarkStart w:id="0" w:name="_Hlk82005649"/>
    </w:p>
    <w:p w:rsidR="002E0F9E" w:rsidRDefault="002E0F9E" w:rsidP="009518FA">
      <w:pPr>
        <w:spacing w:after="0" w:line="240" w:lineRule="auto"/>
        <w:jc w:val="center"/>
        <w:rPr>
          <w:rFonts w:ascii="Arial" w:eastAsia="Times New Roman" w:hAnsi="Arial"/>
          <w:b/>
          <w:i/>
          <w:sz w:val="40"/>
          <w:szCs w:val="40"/>
          <w:lang w:eastAsia="en-GB"/>
        </w:rPr>
      </w:pPr>
    </w:p>
    <w:p w:rsidR="004F2735" w:rsidRPr="009518FA" w:rsidRDefault="004F2735" w:rsidP="009518FA">
      <w:pPr>
        <w:spacing w:after="0" w:line="240" w:lineRule="auto"/>
        <w:jc w:val="center"/>
        <w:rPr>
          <w:rFonts w:ascii="SassoonPrimaryInfant" w:eastAsia="Times New Roman" w:hAnsi="SassoonPrimaryInfant"/>
          <w:b/>
          <w:sz w:val="40"/>
          <w:szCs w:val="40"/>
          <w:lang w:eastAsia="en-GB"/>
        </w:rPr>
      </w:pPr>
      <w:r w:rsidRPr="009518FA">
        <w:rPr>
          <w:rFonts w:ascii="SassoonPrimaryInfant" w:eastAsia="Times New Roman" w:hAnsi="SassoonPrimaryInfant"/>
          <w:b/>
          <w:sz w:val="40"/>
          <w:szCs w:val="40"/>
          <w:lang w:eastAsia="en-GB"/>
        </w:rPr>
        <w:t>Caring, Inspiring, Achieving</w:t>
      </w:r>
    </w:p>
    <w:bookmarkEnd w:id="0"/>
    <w:p w:rsidR="004F2735" w:rsidRPr="004F2735" w:rsidRDefault="004F2735" w:rsidP="009518FA">
      <w:pPr>
        <w:spacing w:after="0" w:line="240" w:lineRule="auto"/>
        <w:jc w:val="center"/>
        <w:rPr>
          <w:rFonts w:ascii="Arial" w:eastAsia="Times New Roman" w:hAnsi="Arial"/>
          <w:b/>
          <w:sz w:val="44"/>
          <w:szCs w:val="44"/>
          <w:lang w:eastAsia="en-GB"/>
        </w:rPr>
      </w:pPr>
    </w:p>
    <w:p w:rsidR="004F2735" w:rsidRPr="004F2735" w:rsidRDefault="004F2735" w:rsidP="009518FA">
      <w:pPr>
        <w:spacing w:after="0" w:line="240" w:lineRule="auto"/>
        <w:rPr>
          <w:rFonts w:ascii="Arial" w:eastAsia="Times New Roman" w:hAnsi="Arial"/>
          <w:b/>
          <w:sz w:val="44"/>
          <w:szCs w:val="44"/>
          <w:lang w:eastAsia="en-GB"/>
        </w:rPr>
      </w:pPr>
    </w:p>
    <w:p w:rsidR="004F2735" w:rsidRPr="004F2735" w:rsidRDefault="004F2735" w:rsidP="009518FA">
      <w:pPr>
        <w:spacing w:after="0" w:line="240" w:lineRule="auto"/>
        <w:jc w:val="center"/>
        <w:rPr>
          <w:rFonts w:ascii="Arial" w:eastAsia="Times New Roman" w:hAnsi="Arial"/>
          <w:b/>
          <w:sz w:val="44"/>
          <w:szCs w:val="44"/>
          <w:lang w:eastAsia="en-GB"/>
        </w:rPr>
      </w:pPr>
    </w:p>
    <w:p w:rsidR="004F2735" w:rsidRPr="004F2735" w:rsidRDefault="004F2735" w:rsidP="009518FA">
      <w:pPr>
        <w:spacing w:after="0" w:line="240" w:lineRule="auto"/>
        <w:jc w:val="center"/>
        <w:rPr>
          <w:rFonts w:ascii="Arial" w:eastAsia="Times New Roman" w:hAnsi="Arial"/>
          <w:b/>
          <w:sz w:val="44"/>
          <w:szCs w:val="44"/>
          <w:lang w:eastAsia="en-GB"/>
        </w:rPr>
      </w:pPr>
    </w:p>
    <w:p w:rsidR="004F2735" w:rsidRPr="00E301F8" w:rsidRDefault="004F2735" w:rsidP="009518FA">
      <w:pPr>
        <w:spacing w:after="0" w:line="240" w:lineRule="auto"/>
        <w:jc w:val="center"/>
        <w:rPr>
          <w:rFonts w:ascii="SassoonPrimaryInfant" w:eastAsia="Times New Roman" w:hAnsi="SassoonPrimaryInfant"/>
          <w:b/>
          <w:sz w:val="56"/>
          <w:szCs w:val="56"/>
          <w:lang w:eastAsia="en-GB"/>
        </w:rPr>
      </w:pPr>
      <w:r w:rsidRPr="00E301F8">
        <w:rPr>
          <w:rFonts w:ascii="SassoonPrimaryInfant" w:eastAsia="Times New Roman" w:hAnsi="SassoonPrimaryInfant"/>
          <w:b/>
          <w:sz w:val="56"/>
          <w:szCs w:val="56"/>
          <w:lang w:eastAsia="en-GB"/>
        </w:rPr>
        <w:t>SEN</w:t>
      </w:r>
      <w:r w:rsidR="003B1535" w:rsidRPr="00E301F8">
        <w:rPr>
          <w:rFonts w:ascii="SassoonPrimaryInfant" w:eastAsia="Times New Roman" w:hAnsi="SassoonPrimaryInfant"/>
          <w:b/>
          <w:sz w:val="56"/>
          <w:szCs w:val="56"/>
          <w:lang w:eastAsia="en-GB"/>
        </w:rPr>
        <w:t>D</w:t>
      </w:r>
      <w:r w:rsidRPr="00E301F8">
        <w:rPr>
          <w:rFonts w:ascii="SassoonPrimaryInfant" w:eastAsia="Times New Roman" w:hAnsi="SassoonPrimaryInfant"/>
          <w:b/>
          <w:sz w:val="56"/>
          <w:szCs w:val="56"/>
          <w:lang w:eastAsia="en-GB"/>
        </w:rPr>
        <w:t xml:space="preserve"> Policy</w:t>
      </w:r>
    </w:p>
    <w:p w:rsidR="00E301F8" w:rsidRPr="00E301F8" w:rsidRDefault="00E301F8" w:rsidP="009518FA">
      <w:pPr>
        <w:spacing w:after="0" w:line="240" w:lineRule="auto"/>
        <w:jc w:val="center"/>
        <w:rPr>
          <w:rFonts w:ascii="SassoonPrimaryInfant" w:eastAsia="Times New Roman" w:hAnsi="SassoonPrimaryInfant"/>
          <w:sz w:val="36"/>
          <w:szCs w:val="36"/>
          <w:lang w:eastAsia="en-GB"/>
        </w:rPr>
      </w:pPr>
      <w:r w:rsidRPr="00E301F8">
        <w:rPr>
          <w:rFonts w:ascii="SassoonPrimaryInfant" w:eastAsia="Times New Roman" w:hAnsi="SassoonPrimaryInfant"/>
          <w:sz w:val="36"/>
          <w:szCs w:val="36"/>
          <w:lang w:eastAsia="en-GB"/>
        </w:rPr>
        <w:t>Special Educational Needs and Disability</w:t>
      </w: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Default="004F2735"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D900C3" w:rsidRDefault="00D900C3" w:rsidP="009518FA">
      <w:pPr>
        <w:spacing w:after="0" w:line="240" w:lineRule="auto"/>
        <w:jc w:val="center"/>
        <w:rPr>
          <w:rFonts w:ascii="Arial" w:eastAsia="Times New Roman" w:hAnsi="Arial"/>
          <w:sz w:val="24"/>
          <w:szCs w:val="24"/>
          <w:lang w:eastAsia="en-GB"/>
        </w:rPr>
      </w:pPr>
    </w:p>
    <w:p w:rsidR="002E0F9E" w:rsidRDefault="002E0F9E" w:rsidP="009518FA">
      <w:pPr>
        <w:spacing w:after="0" w:line="240" w:lineRule="auto"/>
        <w:jc w:val="center"/>
        <w:rPr>
          <w:rFonts w:ascii="Arial" w:eastAsia="Times New Roman" w:hAnsi="Arial"/>
          <w:sz w:val="24"/>
          <w:szCs w:val="24"/>
          <w:lang w:eastAsia="en-GB"/>
        </w:rPr>
      </w:pPr>
    </w:p>
    <w:p w:rsidR="002E0F9E" w:rsidRPr="004F2735" w:rsidRDefault="002E0F9E"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4F2735" w:rsidRDefault="004F2735" w:rsidP="009518FA">
      <w:pPr>
        <w:spacing w:after="0" w:line="240" w:lineRule="auto"/>
        <w:jc w:val="center"/>
        <w:rPr>
          <w:rFonts w:ascii="Arial" w:eastAsia="Times New Roman" w:hAnsi="Arial"/>
          <w:sz w:val="24"/>
          <w:szCs w:val="24"/>
          <w:lang w:eastAsia="en-GB"/>
        </w:rPr>
      </w:pPr>
    </w:p>
    <w:p w:rsidR="004F2735" w:rsidRPr="00E301F8" w:rsidRDefault="004F2735" w:rsidP="00E301F8">
      <w:pPr>
        <w:spacing w:after="0" w:line="240" w:lineRule="auto"/>
        <w:rPr>
          <w:rFonts w:ascii="SassoonPrimaryInfant" w:eastAsia="Times New Roman" w:hAnsi="SassoonPrimaryInfant"/>
          <w:sz w:val="32"/>
          <w:szCs w:val="32"/>
          <w:lang w:eastAsia="en-GB"/>
        </w:rPr>
      </w:pPr>
      <w:r w:rsidRPr="00E301F8">
        <w:rPr>
          <w:rFonts w:ascii="SassoonPrimaryInfant" w:eastAsia="Times New Roman" w:hAnsi="SassoonPrimaryInfant"/>
          <w:sz w:val="32"/>
          <w:szCs w:val="32"/>
          <w:lang w:eastAsia="en-GB"/>
        </w:rPr>
        <w:t xml:space="preserve">Reviewed Date: </w:t>
      </w:r>
      <w:r w:rsidR="003B1535" w:rsidRPr="00E301F8">
        <w:rPr>
          <w:rFonts w:ascii="SassoonPrimaryInfant" w:eastAsia="Times New Roman" w:hAnsi="SassoonPrimaryInfant"/>
          <w:sz w:val="32"/>
          <w:szCs w:val="32"/>
          <w:lang w:eastAsia="en-GB"/>
        </w:rPr>
        <w:tab/>
        <w:t>Autumn</w:t>
      </w:r>
      <w:r w:rsidRPr="00E301F8">
        <w:rPr>
          <w:rFonts w:ascii="SassoonPrimaryInfant" w:eastAsia="Times New Roman" w:hAnsi="SassoonPrimaryInfant"/>
          <w:sz w:val="32"/>
          <w:szCs w:val="32"/>
          <w:lang w:eastAsia="en-GB"/>
        </w:rPr>
        <w:t xml:space="preserve"> 20</w:t>
      </w:r>
      <w:r w:rsidR="008A74C0">
        <w:rPr>
          <w:rFonts w:ascii="SassoonPrimaryInfant" w:eastAsia="Times New Roman" w:hAnsi="SassoonPrimaryInfant"/>
          <w:sz w:val="32"/>
          <w:szCs w:val="32"/>
          <w:lang w:eastAsia="en-GB"/>
        </w:rPr>
        <w:t>2</w:t>
      </w:r>
      <w:r w:rsidR="00495942">
        <w:rPr>
          <w:rFonts w:ascii="SassoonPrimaryInfant" w:eastAsia="Times New Roman" w:hAnsi="SassoonPrimaryInfant"/>
          <w:sz w:val="32"/>
          <w:szCs w:val="32"/>
          <w:lang w:eastAsia="en-GB"/>
        </w:rPr>
        <w:t>5</w:t>
      </w:r>
    </w:p>
    <w:p w:rsidR="004F2735" w:rsidRPr="00E301F8" w:rsidRDefault="004F2735" w:rsidP="00E301F8">
      <w:pPr>
        <w:spacing w:after="0" w:line="240" w:lineRule="auto"/>
        <w:rPr>
          <w:rFonts w:ascii="SassoonPrimaryInfant" w:eastAsia="Times New Roman" w:hAnsi="SassoonPrimaryInfant"/>
          <w:sz w:val="32"/>
          <w:szCs w:val="32"/>
          <w:lang w:eastAsia="en-GB"/>
        </w:rPr>
      </w:pPr>
      <w:r w:rsidRPr="00E301F8">
        <w:rPr>
          <w:rFonts w:ascii="SassoonPrimaryInfant" w:eastAsia="Times New Roman" w:hAnsi="SassoonPrimaryInfant"/>
          <w:sz w:val="32"/>
          <w:szCs w:val="32"/>
          <w:lang w:eastAsia="en-GB"/>
        </w:rPr>
        <w:t xml:space="preserve">Review Date: </w:t>
      </w:r>
      <w:r w:rsidR="003B1535" w:rsidRPr="00E301F8">
        <w:rPr>
          <w:rFonts w:ascii="SassoonPrimaryInfant" w:eastAsia="Times New Roman" w:hAnsi="SassoonPrimaryInfant"/>
          <w:sz w:val="32"/>
          <w:szCs w:val="32"/>
          <w:lang w:eastAsia="en-GB"/>
        </w:rPr>
        <w:tab/>
        <w:t>Autumn</w:t>
      </w:r>
      <w:r w:rsidRPr="00E301F8">
        <w:rPr>
          <w:rFonts w:ascii="SassoonPrimaryInfant" w:eastAsia="Times New Roman" w:hAnsi="SassoonPrimaryInfant"/>
          <w:sz w:val="32"/>
          <w:szCs w:val="32"/>
          <w:lang w:eastAsia="en-GB"/>
        </w:rPr>
        <w:t xml:space="preserve"> 202</w:t>
      </w:r>
      <w:r w:rsidR="00495942">
        <w:rPr>
          <w:rFonts w:ascii="SassoonPrimaryInfant" w:eastAsia="Times New Roman" w:hAnsi="SassoonPrimaryInfant"/>
          <w:sz w:val="32"/>
          <w:szCs w:val="32"/>
          <w:lang w:eastAsia="en-GB"/>
        </w:rPr>
        <w:t>6</w:t>
      </w:r>
    </w:p>
    <w:p w:rsidR="004F2735" w:rsidRDefault="004F2735" w:rsidP="009518FA">
      <w:pPr>
        <w:spacing w:line="263" w:lineRule="exact"/>
        <w:rPr>
          <w:rFonts w:ascii="Arial" w:hAnsi="Arial" w:cs="Arial"/>
          <w:sz w:val="24"/>
          <w:szCs w:val="24"/>
        </w:rPr>
      </w:pPr>
    </w:p>
    <w:p w:rsidR="00D75E8E" w:rsidRPr="00D75E8E" w:rsidRDefault="00D75E8E" w:rsidP="009518FA">
      <w:pPr>
        <w:spacing w:line="360" w:lineRule="auto"/>
        <w:rPr>
          <w:rFonts w:ascii="SassoonPrimaryInfant" w:hAnsi="SassoonPrimaryInfant" w:cs="Arial"/>
          <w:sz w:val="24"/>
          <w:szCs w:val="24"/>
        </w:rPr>
      </w:pPr>
      <w:r w:rsidRPr="00332CA4">
        <w:rPr>
          <w:rFonts w:ascii="SassoonPrimaryInfant" w:hAnsi="SassoonPrimaryInfant" w:cs="Arial"/>
          <w:b/>
          <w:sz w:val="36"/>
          <w:szCs w:val="36"/>
        </w:rPr>
        <w:lastRenderedPageBreak/>
        <w:t>Holtspur</w:t>
      </w:r>
      <w:r w:rsidRPr="00332CA4">
        <w:rPr>
          <w:rFonts w:ascii="SassoonPrimaryInfant" w:hAnsi="SassoonPrimaryInfant" w:cs="Arial"/>
          <w:sz w:val="36"/>
          <w:szCs w:val="36"/>
        </w:rPr>
        <w:t xml:space="preserve"> </w:t>
      </w:r>
      <w:r w:rsidRPr="00332CA4">
        <w:rPr>
          <w:rFonts w:ascii="SassoonPrimaryInfant" w:hAnsi="SassoonPrimaryInfant" w:cs="Arial"/>
          <w:b/>
          <w:sz w:val="36"/>
          <w:szCs w:val="36"/>
        </w:rPr>
        <w:t xml:space="preserve">Primary School </w:t>
      </w:r>
      <w:r w:rsidR="002E0F9E" w:rsidRPr="00332CA4">
        <w:rPr>
          <w:rFonts w:ascii="SassoonPrimaryInfant" w:hAnsi="SassoonPrimaryInfant" w:cs="Arial"/>
          <w:b/>
          <w:sz w:val="36"/>
          <w:szCs w:val="36"/>
        </w:rPr>
        <w:t>&amp;</w:t>
      </w:r>
      <w:r w:rsidRPr="00332CA4">
        <w:rPr>
          <w:rFonts w:ascii="SassoonPrimaryInfant" w:hAnsi="SassoonPrimaryInfant" w:cs="Arial"/>
          <w:b/>
          <w:sz w:val="36"/>
          <w:szCs w:val="36"/>
        </w:rPr>
        <w:t xml:space="preserve"> Pre-School</w:t>
      </w:r>
      <w:r>
        <w:rPr>
          <w:rFonts w:ascii="SassoonPrimaryInfant" w:hAnsi="SassoonPrimaryInfant" w:cs="Arial"/>
          <w:sz w:val="24"/>
          <w:szCs w:val="24"/>
        </w:rPr>
        <w:t xml:space="preserve"> </w:t>
      </w:r>
      <w:r w:rsidRPr="00D75E8E">
        <w:rPr>
          <w:rFonts w:ascii="SassoonPrimaryInfant" w:hAnsi="SassoonPrimaryInfant" w:cs="Arial"/>
          <w:sz w:val="24"/>
          <w:szCs w:val="24"/>
        </w:rPr>
        <w:t xml:space="preserve">is committed to providing an education that enables </w:t>
      </w:r>
      <w:r w:rsidRPr="00D75E8E">
        <w:rPr>
          <w:rFonts w:ascii="SassoonPrimaryInfant" w:hAnsi="SassoonPrimaryInfant" w:cs="Arial"/>
          <w:b/>
          <w:sz w:val="24"/>
          <w:szCs w:val="24"/>
        </w:rPr>
        <w:t xml:space="preserve">all </w:t>
      </w:r>
      <w:r w:rsidRPr="00D75E8E">
        <w:rPr>
          <w:rFonts w:ascii="SassoonPrimaryInfant" w:hAnsi="SassoonPrimaryInfant" w:cs="Arial"/>
          <w:sz w:val="24"/>
          <w:szCs w:val="24"/>
        </w:rPr>
        <w:t>pupils to make progress so they achieve their best, become confident individuals</w:t>
      </w:r>
      <w:r>
        <w:rPr>
          <w:rFonts w:ascii="SassoonPrimaryInfant" w:hAnsi="SassoonPrimaryInfant" w:cs="Arial"/>
          <w:sz w:val="24"/>
          <w:szCs w:val="24"/>
        </w:rPr>
        <w:t xml:space="preserve">, </w:t>
      </w:r>
      <w:r w:rsidRPr="00D75E8E">
        <w:rPr>
          <w:rFonts w:ascii="SassoonPrimaryInfant" w:hAnsi="SassoonPrimaryInfant" w:cs="Arial"/>
          <w:sz w:val="24"/>
          <w:szCs w:val="24"/>
        </w:rPr>
        <w:t>make a successful transition into adulthood</w:t>
      </w:r>
      <w:r>
        <w:rPr>
          <w:rFonts w:ascii="SassoonPrimaryInfant" w:hAnsi="SassoonPrimaryInfant" w:cs="Arial"/>
          <w:sz w:val="24"/>
          <w:szCs w:val="24"/>
        </w:rPr>
        <w:t xml:space="preserve"> and</w:t>
      </w:r>
      <w:r w:rsidRPr="00D75E8E">
        <w:rPr>
          <w:rFonts w:ascii="SassoonPrimaryInfant" w:hAnsi="SassoonPrimaryInfant" w:cs="Arial"/>
          <w:sz w:val="24"/>
          <w:szCs w:val="24"/>
        </w:rPr>
        <w:t xml:space="preserve"> living fulfilling lives</w:t>
      </w:r>
      <w:r>
        <w:rPr>
          <w:rFonts w:ascii="SassoonPrimaryInfant" w:hAnsi="SassoonPrimaryInfant" w:cs="Arial"/>
          <w:sz w:val="24"/>
          <w:szCs w:val="24"/>
        </w:rPr>
        <w:t>.</w:t>
      </w:r>
    </w:p>
    <w:p w:rsidR="00D900C3" w:rsidRDefault="00733FC8"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At</w:t>
      </w:r>
      <w:r w:rsidRPr="00D75E8E">
        <w:rPr>
          <w:rFonts w:ascii="SassoonPrimaryInfant" w:hAnsi="SassoonPrimaryInfant" w:cs="Arial"/>
          <w:sz w:val="24"/>
          <w:szCs w:val="24"/>
        </w:rPr>
        <w:t xml:space="preserve"> </w:t>
      </w:r>
      <w:r w:rsidR="00666A45" w:rsidRPr="00D75E8E">
        <w:rPr>
          <w:rFonts w:ascii="SassoonPrimaryInfant" w:hAnsi="SassoonPrimaryInfant" w:cs="Arial"/>
          <w:sz w:val="24"/>
          <w:szCs w:val="24"/>
        </w:rPr>
        <w:t>Holtspur</w:t>
      </w:r>
      <w:r w:rsidRPr="00D75E8E">
        <w:rPr>
          <w:rFonts w:ascii="SassoonPrimaryInfant" w:hAnsi="SassoonPrimaryInfant" w:cs="Arial"/>
          <w:sz w:val="24"/>
          <w:szCs w:val="24"/>
        </w:rPr>
        <w:t xml:space="preserve"> Primary </w:t>
      </w:r>
      <w:r w:rsidR="003B1535" w:rsidRPr="00D75E8E">
        <w:rPr>
          <w:rFonts w:ascii="SassoonPrimaryInfant" w:hAnsi="SassoonPrimaryInfant" w:cs="Arial"/>
          <w:sz w:val="24"/>
          <w:szCs w:val="24"/>
        </w:rPr>
        <w:t xml:space="preserve">School and Pre-School </w:t>
      </w:r>
      <w:r w:rsidRPr="00D75E8E">
        <w:rPr>
          <w:rFonts w:ascii="SassoonPrimaryInfant" w:hAnsi="SassoonPrimaryInfant" w:cs="Arial"/>
          <w:sz w:val="24"/>
          <w:szCs w:val="24"/>
        </w:rPr>
        <w:t>every child is equal, valued and unique</w:t>
      </w:r>
      <w:r w:rsidR="003B1535" w:rsidRPr="00D75E8E">
        <w:rPr>
          <w:rFonts w:ascii="SassoonPrimaryInfant" w:hAnsi="SassoonPrimaryInfant" w:cs="Arial"/>
          <w:sz w:val="24"/>
          <w:szCs w:val="24"/>
        </w:rPr>
        <w:t>.</w:t>
      </w:r>
    </w:p>
    <w:p w:rsidR="00D75E8E" w:rsidRDefault="00D75E8E"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W</w:t>
      </w:r>
      <w:r w:rsidR="00681B58" w:rsidRPr="00D75E8E">
        <w:rPr>
          <w:rFonts w:ascii="SassoonPrimaryInfant" w:hAnsi="SassoonPrimaryInfant" w:cs="Arial"/>
          <w:b/>
          <w:sz w:val="24"/>
          <w:szCs w:val="24"/>
        </w:rPr>
        <w:t>e</w:t>
      </w:r>
      <w:r w:rsidR="00681B58" w:rsidRPr="00D75E8E">
        <w:rPr>
          <w:rFonts w:ascii="SassoonPrimaryInfant" w:hAnsi="SassoonPrimaryInfant" w:cs="Arial"/>
          <w:sz w:val="24"/>
          <w:szCs w:val="24"/>
        </w:rPr>
        <w:t xml:space="preserve"> create a safe, secure and happy community which allows our children to thrive.</w:t>
      </w:r>
    </w:p>
    <w:p w:rsidR="00D75E8E" w:rsidRDefault="00733FC8"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We</w:t>
      </w:r>
      <w:r w:rsidR="00E301F8">
        <w:rPr>
          <w:rFonts w:ascii="SassoonPrimaryInfant" w:hAnsi="SassoonPrimaryInfant" w:cs="Arial"/>
          <w:sz w:val="24"/>
          <w:szCs w:val="24"/>
        </w:rPr>
        <w:t xml:space="preserve"> </w:t>
      </w:r>
      <w:r w:rsidRPr="00D75E8E">
        <w:rPr>
          <w:rFonts w:ascii="SassoonPrimaryInfant" w:hAnsi="SassoonPrimaryInfant" w:cs="Arial"/>
          <w:sz w:val="24"/>
          <w:szCs w:val="24"/>
        </w:rPr>
        <w:t xml:space="preserve">respond to individuals in ways which </w:t>
      </w:r>
      <w:r w:rsidR="00D75E8E" w:rsidRPr="00D75E8E">
        <w:rPr>
          <w:rFonts w:ascii="SassoonPrimaryInfant" w:hAnsi="SassoonPrimaryInfant" w:cs="Arial"/>
          <w:sz w:val="24"/>
          <w:szCs w:val="24"/>
        </w:rPr>
        <w:t>consider</w:t>
      </w:r>
      <w:r w:rsidRPr="00D75E8E">
        <w:rPr>
          <w:rFonts w:ascii="SassoonPrimaryInfant" w:hAnsi="SassoonPrimaryInfant" w:cs="Arial"/>
          <w:sz w:val="24"/>
          <w:szCs w:val="24"/>
        </w:rPr>
        <w:t xml:space="preserve"> their varied life experiences and particular needs.</w:t>
      </w:r>
    </w:p>
    <w:p w:rsidR="00D75E8E" w:rsidRDefault="00681B58"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We</w:t>
      </w:r>
      <w:r w:rsidRPr="00D75E8E">
        <w:rPr>
          <w:rFonts w:ascii="SassoonPrimaryInfant" w:hAnsi="SassoonPrimaryInfant" w:cs="Arial"/>
          <w:sz w:val="24"/>
          <w:szCs w:val="24"/>
        </w:rPr>
        <w:t xml:space="preserve"> achieve optimum progress</w:t>
      </w:r>
      <w:r w:rsidR="00D75E8E">
        <w:rPr>
          <w:rFonts w:ascii="SassoonPrimaryInfant" w:hAnsi="SassoonPrimaryInfant" w:cs="Arial"/>
          <w:sz w:val="24"/>
          <w:szCs w:val="24"/>
        </w:rPr>
        <w:t>;</w:t>
      </w:r>
      <w:r w:rsidRPr="00D75E8E">
        <w:rPr>
          <w:rFonts w:ascii="SassoonPrimaryInfant" w:hAnsi="SassoonPrimaryInfant" w:cs="Arial"/>
          <w:sz w:val="24"/>
          <w:szCs w:val="24"/>
        </w:rPr>
        <w:t xml:space="preserve"> recognising, developing and challenging the individual talents of every</w:t>
      </w:r>
      <w:r w:rsidR="00D75E8E">
        <w:rPr>
          <w:rFonts w:ascii="SassoonPrimaryInfant" w:hAnsi="SassoonPrimaryInfant" w:cs="Arial"/>
          <w:sz w:val="24"/>
          <w:szCs w:val="24"/>
        </w:rPr>
        <w:t>one.</w:t>
      </w:r>
    </w:p>
    <w:p w:rsidR="00733FC8" w:rsidRPr="00D75E8E" w:rsidRDefault="00681B58"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We</w:t>
      </w:r>
      <w:r w:rsidRPr="00D75E8E">
        <w:rPr>
          <w:rFonts w:ascii="SassoonPrimaryInfant" w:hAnsi="SassoonPrimaryInfant" w:cs="Arial"/>
          <w:sz w:val="24"/>
          <w:szCs w:val="24"/>
        </w:rPr>
        <w:t xml:space="preserve"> seek to provide progressive </w:t>
      </w:r>
      <w:r w:rsidRPr="00D75E8E">
        <w:rPr>
          <w:rFonts w:ascii="SassoonPrimaryInfant" w:hAnsi="SassoonPrimaryInfant" w:cs="Arial"/>
          <w:b/>
          <w:sz w:val="24"/>
          <w:szCs w:val="24"/>
        </w:rPr>
        <w:t>L</w:t>
      </w:r>
      <w:r w:rsidRPr="00D75E8E">
        <w:rPr>
          <w:rFonts w:ascii="SassoonPrimaryInfant" w:hAnsi="SassoonPrimaryInfant" w:cs="Arial"/>
          <w:sz w:val="24"/>
          <w:szCs w:val="24"/>
        </w:rPr>
        <w:t xml:space="preserve">earning </w:t>
      </w:r>
      <w:r w:rsidRPr="00D75E8E">
        <w:rPr>
          <w:rFonts w:ascii="SassoonPrimaryInfant" w:hAnsi="SassoonPrimaryInfant" w:cs="Arial"/>
          <w:b/>
          <w:sz w:val="24"/>
          <w:szCs w:val="24"/>
        </w:rPr>
        <w:t>O</w:t>
      </w:r>
      <w:r w:rsidRPr="00D75E8E">
        <w:rPr>
          <w:rFonts w:ascii="SassoonPrimaryInfant" w:hAnsi="SassoonPrimaryInfant" w:cs="Arial"/>
          <w:sz w:val="24"/>
          <w:szCs w:val="24"/>
        </w:rPr>
        <w:t xml:space="preserve">utside </w:t>
      </w:r>
      <w:r w:rsidRPr="00D75E8E">
        <w:rPr>
          <w:rFonts w:ascii="SassoonPrimaryInfant" w:hAnsi="SassoonPrimaryInfant" w:cs="Arial"/>
          <w:b/>
          <w:sz w:val="24"/>
          <w:szCs w:val="24"/>
        </w:rPr>
        <w:t>t</w:t>
      </w:r>
      <w:r w:rsidRPr="00D75E8E">
        <w:rPr>
          <w:rFonts w:ascii="SassoonPrimaryInfant" w:hAnsi="SassoonPrimaryInfant" w:cs="Arial"/>
          <w:sz w:val="24"/>
          <w:szCs w:val="24"/>
        </w:rPr>
        <w:t xml:space="preserve">he </w:t>
      </w:r>
      <w:r w:rsidRPr="00D75E8E">
        <w:rPr>
          <w:rFonts w:ascii="SassoonPrimaryInfant" w:hAnsi="SassoonPrimaryInfant" w:cs="Arial"/>
          <w:b/>
          <w:sz w:val="24"/>
          <w:szCs w:val="24"/>
        </w:rPr>
        <w:t>C</w:t>
      </w:r>
      <w:r w:rsidRPr="00D75E8E">
        <w:rPr>
          <w:rFonts w:ascii="SassoonPrimaryInfant" w:hAnsi="SassoonPrimaryInfant" w:cs="Arial"/>
          <w:sz w:val="24"/>
          <w:szCs w:val="24"/>
        </w:rPr>
        <w:t xml:space="preserve">lassroom opportunities wherever appropriate by way of use of the school grounds or local </w:t>
      </w:r>
      <w:r w:rsidR="00D75E8E">
        <w:rPr>
          <w:rFonts w:ascii="SassoonPrimaryInfant" w:hAnsi="SassoonPrimaryInfant" w:cs="Arial"/>
          <w:sz w:val="24"/>
          <w:szCs w:val="24"/>
        </w:rPr>
        <w:t>area</w:t>
      </w:r>
      <w:r w:rsidRPr="00D75E8E">
        <w:rPr>
          <w:rFonts w:ascii="SassoonPrimaryInfant" w:hAnsi="SassoonPrimaryInfant" w:cs="Arial"/>
          <w:sz w:val="24"/>
          <w:szCs w:val="24"/>
        </w:rPr>
        <w:t>, external visits or visitors to the school, in order to promote meaningful and engaging learning.</w:t>
      </w:r>
    </w:p>
    <w:p w:rsidR="00D75E8E" w:rsidRDefault="00681B58" w:rsidP="009518FA">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 xml:space="preserve">Our </w:t>
      </w:r>
      <w:r w:rsidRPr="00D75E8E">
        <w:rPr>
          <w:rFonts w:ascii="SassoonPrimaryInfant" w:hAnsi="SassoonPrimaryInfant" w:cs="Arial"/>
          <w:sz w:val="24"/>
          <w:szCs w:val="24"/>
        </w:rPr>
        <w:t>children are motivated, well rounded members of society who take pride in their achievements and care for themselves, others and the wider community and environment.</w:t>
      </w:r>
    </w:p>
    <w:p w:rsidR="00D900C3" w:rsidRPr="00D900C3" w:rsidRDefault="00D900C3" w:rsidP="009518FA">
      <w:pPr>
        <w:spacing w:after="0" w:line="240" w:lineRule="auto"/>
        <w:rPr>
          <w:rFonts w:ascii="SassoonPrimaryInfant" w:hAnsi="SassoonPrimaryInfant" w:cs="Arial"/>
          <w:b/>
          <w:sz w:val="24"/>
          <w:szCs w:val="24"/>
        </w:rPr>
      </w:pPr>
    </w:p>
    <w:p w:rsidR="00D900C3" w:rsidRDefault="00D900C3" w:rsidP="00282868">
      <w:pPr>
        <w:spacing w:after="0" w:line="240" w:lineRule="auto"/>
        <w:rPr>
          <w:rFonts w:ascii="SassoonPrimaryInfant" w:hAnsi="SassoonPrimaryInfant" w:cs="Arial"/>
          <w:b/>
          <w:sz w:val="36"/>
          <w:szCs w:val="36"/>
        </w:rPr>
      </w:pPr>
      <w:r w:rsidRPr="0047737E">
        <w:rPr>
          <w:rFonts w:ascii="SassoonPrimaryInfant" w:hAnsi="SassoonPrimaryInfant" w:cs="Arial"/>
          <w:b/>
          <w:sz w:val="36"/>
          <w:szCs w:val="36"/>
        </w:rPr>
        <w:t>Policy Objectives</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 xml:space="preserve">To </w:t>
      </w:r>
      <w:r w:rsidRPr="0047737E">
        <w:rPr>
          <w:rFonts w:ascii="SassoonPrimaryInfant" w:hAnsi="SassoonPrimaryInfant" w:cs="Arial"/>
          <w:sz w:val="24"/>
          <w:szCs w:val="24"/>
        </w:rPr>
        <w:t xml:space="preserve">ensure equality of provision for pupils with </w:t>
      </w:r>
      <w:r>
        <w:rPr>
          <w:rFonts w:ascii="SassoonPrimaryInfant" w:hAnsi="SassoonPrimaryInfant" w:cs="Arial"/>
          <w:sz w:val="24"/>
          <w:szCs w:val="24"/>
        </w:rPr>
        <w:t xml:space="preserve">a </w:t>
      </w:r>
      <w:r w:rsidRPr="0047737E">
        <w:rPr>
          <w:rFonts w:ascii="SassoonPrimaryInfant" w:hAnsi="SassoonPrimaryInfant" w:cs="Arial"/>
          <w:sz w:val="24"/>
          <w:szCs w:val="24"/>
        </w:rPr>
        <w:t>Special Educational Needs and</w:t>
      </w:r>
      <w:r>
        <w:rPr>
          <w:rFonts w:ascii="SassoonPrimaryInfant" w:hAnsi="SassoonPrimaryInfant" w:cs="Arial"/>
          <w:sz w:val="24"/>
          <w:szCs w:val="24"/>
        </w:rPr>
        <w:t>/or</w:t>
      </w:r>
      <w:r w:rsidRPr="0047737E">
        <w:rPr>
          <w:rFonts w:ascii="SassoonPrimaryInfant" w:hAnsi="SassoonPrimaryInfant" w:cs="Arial"/>
          <w:sz w:val="24"/>
          <w:szCs w:val="24"/>
        </w:rPr>
        <w:t xml:space="preserve"> disability</w:t>
      </w:r>
      <w:r>
        <w:rPr>
          <w:rFonts w:ascii="SassoonPrimaryInfant" w:hAnsi="SassoonPrimaryInfant" w:cs="Arial"/>
          <w:sz w:val="24"/>
          <w:szCs w:val="24"/>
        </w:rPr>
        <w:t xml:space="preserve"> </w:t>
      </w:r>
      <w:r w:rsidRPr="0047737E">
        <w:rPr>
          <w:rFonts w:ascii="SassoonPrimaryInfant" w:hAnsi="SassoonPrimaryInfant" w:cs="Arial"/>
          <w:sz w:val="24"/>
          <w:szCs w:val="24"/>
        </w:rPr>
        <w:t>(SEN</w:t>
      </w:r>
      <w:r>
        <w:rPr>
          <w:rFonts w:ascii="SassoonPrimaryInfant" w:hAnsi="SassoonPrimaryInfant" w:cs="Arial"/>
          <w:sz w:val="24"/>
          <w:szCs w:val="24"/>
        </w:rPr>
        <w:t>D</w:t>
      </w:r>
      <w:r w:rsidRPr="0047737E">
        <w:rPr>
          <w:rFonts w:ascii="SassoonPrimaryInfant" w:hAnsi="SassoonPrimaryInfant" w:cs="Arial"/>
          <w:sz w:val="24"/>
          <w:szCs w:val="24"/>
        </w:rPr>
        <w:t>)</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To</w:t>
      </w:r>
      <w:r w:rsidRPr="0047737E">
        <w:rPr>
          <w:rFonts w:ascii="SassoonPrimaryInfant" w:hAnsi="SassoonPrimaryInfant" w:cs="Arial"/>
          <w:sz w:val="24"/>
          <w:szCs w:val="24"/>
        </w:rPr>
        <w:t xml:space="preserve"> provide full access to a broad and balanced curriculum for all pupils </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 xml:space="preserve">To </w:t>
      </w:r>
      <w:r w:rsidRPr="0047737E">
        <w:rPr>
          <w:rFonts w:ascii="SassoonPrimaryInfant" w:hAnsi="SassoonPrimaryInfant" w:cs="Arial"/>
          <w:sz w:val="24"/>
          <w:szCs w:val="24"/>
        </w:rPr>
        <w:t xml:space="preserve">ensure needs of pupils with </w:t>
      </w:r>
      <w:r>
        <w:rPr>
          <w:rFonts w:ascii="SassoonPrimaryInfant" w:hAnsi="SassoonPrimaryInfant" w:cs="Arial"/>
          <w:sz w:val="24"/>
          <w:szCs w:val="24"/>
        </w:rPr>
        <w:t xml:space="preserve">a </w:t>
      </w:r>
      <w:r w:rsidRPr="0047737E">
        <w:rPr>
          <w:rFonts w:ascii="SassoonPrimaryInfant" w:hAnsi="SassoonPrimaryInfant" w:cs="Arial"/>
          <w:sz w:val="24"/>
          <w:szCs w:val="24"/>
        </w:rPr>
        <w:t>SEN</w:t>
      </w:r>
      <w:r>
        <w:rPr>
          <w:rFonts w:ascii="SassoonPrimaryInfant" w:hAnsi="SassoonPrimaryInfant" w:cs="Arial"/>
          <w:sz w:val="24"/>
          <w:szCs w:val="24"/>
        </w:rPr>
        <w:t>D</w:t>
      </w:r>
      <w:r w:rsidRPr="0047737E">
        <w:rPr>
          <w:rFonts w:ascii="SassoonPrimaryInfant" w:hAnsi="SassoonPrimaryInfant" w:cs="Arial"/>
          <w:sz w:val="24"/>
          <w:szCs w:val="24"/>
        </w:rPr>
        <w:t xml:space="preserve"> are identified, assessed, planned for and regularly reviewed</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To</w:t>
      </w:r>
      <w:r w:rsidRPr="0047737E">
        <w:rPr>
          <w:rFonts w:ascii="SassoonPrimaryInfant" w:hAnsi="SassoonPrimaryInfant" w:cs="Arial"/>
          <w:sz w:val="24"/>
          <w:szCs w:val="24"/>
        </w:rPr>
        <w:t xml:space="preserve"> enable pupils with </w:t>
      </w:r>
      <w:r>
        <w:rPr>
          <w:rFonts w:ascii="SassoonPrimaryInfant" w:hAnsi="SassoonPrimaryInfant" w:cs="Arial"/>
          <w:sz w:val="24"/>
          <w:szCs w:val="24"/>
        </w:rPr>
        <w:t xml:space="preserve">a </w:t>
      </w:r>
      <w:r w:rsidRPr="0047737E">
        <w:rPr>
          <w:rFonts w:ascii="SassoonPrimaryInfant" w:hAnsi="SassoonPrimaryInfant" w:cs="Arial"/>
          <w:sz w:val="24"/>
          <w:szCs w:val="24"/>
        </w:rPr>
        <w:t>SEN</w:t>
      </w:r>
      <w:r>
        <w:rPr>
          <w:rFonts w:ascii="SassoonPrimaryInfant" w:hAnsi="SassoonPrimaryInfant" w:cs="Arial"/>
          <w:sz w:val="24"/>
          <w:szCs w:val="24"/>
        </w:rPr>
        <w:t>D</w:t>
      </w:r>
      <w:r w:rsidRPr="0047737E">
        <w:rPr>
          <w:rFonts w:ascii="SassoonPrimaryInfant" w:hAnsi="SassoonPrimaryInfant" w:cs="Arial"/>
          <w:sz w:val="24"/>
          <w:szCs w:val="24"/>
        </w:rPr>
        <w:t xml:space="preserve"> to achieve their potential</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To</w:t>
      </w:r>
      <w:r w:rsidRPr="0047737E">
        <w:rPr>
          <w:rFonts w:ascii="SassoonPrimaryInfant" w:hAnsi="SassoonPrimaryInfant" w:cs="Arial"/>
          <w:sz w:val="24"/>
          <w:szCs w:val="24"/>
        </w:rPr>
        <w:t xml:space="preserve"> consider the views, wishes and feelings of pupils and parents</w:t>
      </w:r>
    </w:p>
    <w:p w:rsidR="00D900C3" w:rsidRPr="0047737E"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To</w:t>
      </w:r>
      <w:r w:rsidRPr="0047737E">
        <w:rPr>
          <w:rFonts w:ascii="SassoonPrimaryInfant" w:hAnsi="SassoonPrimaryInfant" w:cs="Arial"/>
          <w:sz w:val="24"/>
          <w:szCs w:val="24"/>
        </w:rPr>
        <w:t xml:space="preserve"> provide advice and support for all staff working with pupils with </w:t>
      </w:r>
      <w:r>
        <w:rPr>
          <w:rFonts w:ascii="SassoonPrimaryInfant" w:hAnsi="SassoonPrimaryInfant" w:cs="Arial"/>
          <w:sz w:val="24"/>
          <w:szCs w:val="24"/>
        </w:rPr>
        <w:t xml:space="preserve">a </w:t>
      </w:r>
      <w:r w:rsidRPr="0047737E">
        <w:rPr>
          <w:rFonts w:ascii="SassoonPrimaryInfant" w:hAnsi="SassoonPrimaryInfant" w:cs="Arial"/>
          <w:sz w:val="24"/>
          <w:szCs w:val="24"/>
        </w:rPr>
        <w:t>SEN</w:t>
      </w:r>
      <w:r>
        <w:rPr>
          <w:rFonts w:ascii="SassoonPrimaryInfant" w:hAnsi="SassoonPrimaryInfant" w:cs="Arial"/>
          <w:sz w:val="24"/>
          <w:szCs w:val="24"/>
        </w:rPr>
        <w:t>D</w:t>
      </w:r>
    </w:p>
    <w:p w:rsidR="00D900C3" w:rsidRDefault="00D900C3" w:rsidP="009518FA">
      <w:pPr>
        <w:numPr>
          <w:ilvl w:val="0"/>
          <w:numId w:val="2"/>
        </w:numPr>
        <w:spacing w:after="0" w:line="360" w:lineRule="auto"/>
        <w:ind w:left="284" w:hanging="284"/>
        <w:rPr>
          <w:rFonts w:ascii="SassoonPrimaryInfant" w:hAnsi="SassoonPrimaryInfant" w:cs="Arial"/>
          <w:sz w:val="24"/>
          <w:szCs w:val="24"/>
        </w:rPr>
      </w:pPr>
      <w:r w:rsidRPr="00E301F8">
        <w:rPr>
          <w:rFonts w:ascii="SassoonPrimaryInfant" w:hAnsi="SassoonPrimaryInfant" w:cs="Arial"/>
          <w:b/>
          <w:sz w:val="24"/>
          <w:szCs w:val="24"/>
        </w:rPr>
        <w:t>To</w:t>
      </w:r>
      <w:r w:rsidRPr="0047737E">
        <w:rPr>
          <w:rFonts w:ascii="SassoonPrimaryInfant" w:hAnsi="SassoonPrimaryInfant" w:cs="Arial"/>
          <w:sz w:val="24"/>
          <w:szCs w:val="24"/>
        </w:rPr>
        <w:t xml:space="preserve"> provide information about arrangements for identifying, assessing and making provision for pupils</w:t>
      </w:r>
    </w:p>
    <w:p w:rsidR="00804DEC" w:rsidRPr="00804DEC" w:rsidRDefault="00804DEC" w:rsidP="00E301F8">
      <w:pPr>
        <w:spacing w:after="0"/>
        <w:rPr>
          <w:rFonts w:ascii="SassoonPrimaryInfant" w:hAnsi="SassoonPrimaryInfant" w:cs="Arial"/>
          <w:b/>
          <w:sz w:val="24"/>
          <w:szCs w:val="24"/>
        </w:rPr>
      </w:pPr>
    </w:p>
    <w:p w:rsidR="00804DEC" w:rsidRPr="00804DEC" w:rsidRDefault="00804DEC" w:rsidP="00282868">
      <w:pPr>
        <w:spacing w:after="0" w:line="240" w:lineRule="auto"/>
        <w:rPr>
          <w:rFonts w:ascii="SassoonPrimaryInfant" w:hAnsi="SassoonPrimaryInfant" w:cs="Arial"/>
          <w:b/>
          <w:sz w:val="36"/>
          <w:szCs w:val="36"/>
        </w:rPr>
      </w:pPr>
      <w:r w:rsidRPr="00804DEC">
        <w:rPr>
          <w:rFonts w:ascii="SassoonPrimaryInfant" w:hAnsi="SassoonPrimaryInfant" w:cs="Arial"/>
          <w:b/>
          <w:sz w:val="36"/>
          <w:szCs w:val="36"/>
        </w:rPr>
        <w:t>Definition</w:t>
      </w:r>
    </w:p>
    <w:p w:rsidR="00804DEC" w:rsidRPr="004424D0" w:rsidRDefault="00804DEC" w:rsidP="00804DEC">
      <w:pPr>
        <w:spacing w:line="360" w:lineRule="auto"/>
        <w:rPr>
          <w:rFonts w:ascii="SassoonPrimaryInfant" w:hAnsi="SassoonPrimaryInfant" w:cs="Arial"/>
          <w:sz w:val="24"/>
          <w:szCs w:val="24"/>
        </w:rPr>
      </w:pPr>
      <w:r w:rsidRPr="00E301F8">
        <w:rPr>
          <w:rFonts w:ascii="SassoonPrimaryInfant" w:hAnsi="SassoonPrimaryInfant" w:cs="Arial"/>
          <w:b/>
          <w:sz w:val="24"/>
          <w:szCs w:val="24"/>
        </w:rPr>
        <w:t>A child</w:t>
      </w:r>
      <w:r w:rsidRPr="004424D0">
        <w:rPr>
          <w:rFonts w:ascii="SassoonPrimaryInfant" w:hAnsi="SassoonPrimaryInfant" w:cs="Arial"/>
          <w:sz w:val="24"/>
          <w:szCs w:val="24"/>
        </w:rPr>
        <w:t xml:space="preserve"> or young person has SEN</w:t>
      </w:r>
      <w:r w:rsidR="00E301F8">
        <w:rPr>
          <w:rFonts w:ascii="SassoonPrimaryInfant" w:hAnsi="SassoonPrimaryInfant" w:cs="Arial"/>
          <w:sz w:val="24"/>
          <w:szCs w:val="24"/>
        </w:rPr>
        <w:t xml:space="preserve">D </w:t>
      </w:r>
      <w:r w:rsidRPr="004424D0">
        <w:rPr>
          <w:rFonts w:ascii="SassoonPrimaryInfant" w:hAnsi="SassoonPrimaryInfant" w:cs="Arial"/>
          <w:sz w:val="24"/>
          <w:szCs w:val="24"/>
        </w:rPr>
        <w:t>if they have a learning difficulty or disability which calls for special educational provision to be made for him or her.</w:t>
      </w:r>
    </w:p>
    <w:p w:rsidR="00804DEC" w:rsidRPr="00E301F8" w:rsidRDefault="00804DEC" w:rsidP="00E301F8">
      <w:pPr>
        <w:spacing w:after="0" w:line="360" w:lineRule="auto"/>
        <w:rPr>
          <w:rFonts w:ascii="SassoonPrimaryInfant" w:hAnsi="SassoonPrimaryInfant" w:cs="Arial"/>
          <w:b/>
          <w:sz w:val="24"/>
          <w:szCs w:val="24"/>
        </w:rPr>
      </w:pPr>
      <w:r w:rsidRPr="00E301F8">
        <w:rPr>
          <w:rFonts w:ascii="SassoonPrimaryInfant" w:hAnsi="SassoonPrimaryInfant" w:cs="Arial"/>
          <w:b/>
          <w:sz w:val="24"/>
          <w:szCs w:val="24"/>
        </w:rPr>
        <w:t>A child of school age or a young person has a learning difficulty or disability if he or she:</w:t>
      </w:r>
    </w:p>
    <w:p w:rsidR="00804DEC" w:rsidRPr="004424D0" w:rsidRDefault="00E301F8" w:rsidP="00D343F2">
      <w:pPr>
        <w:pStyle w:val="ListParagraph"/>
        <w:spacing w:line="360" w:lineRule="auto"/>
        <w:ind w:left="284"/>
        <w:rPr>
          <w:rFonts w:ascii="SassoonPrimaryInfant" w:hAnsi="SassoonPrimaryInfant" w:cs="Arial"/>
        </w:rPr>
      </w:pPr>
      <w:r>
        <w:rPr>
          <w:rFonts w:ascii="SassoonPrimaryInfant" w:hAnsi="SassoonPrimaryInfant" w:cs="Arial"/>
        </w:rPr>
        <w:t>‘</w:t>
      </w:r>
      <w:r w:rsidR="00804DEC" w:rsidRPr="004424D0">
        <w:rPr>
          <w:rFonts w:ascii="SassoonPrimaryInfant" w:hAnsi="SassoonPrimaryInfant" w:cs="Arial"/>
        </w:rPr>
        <w:t xml:space="preserve">has a significantly greater difficulty in learning than the majority of others of the same age, or </w:t>
      </w:r>
    </w:p>
    <w:p w:rsidR="00804DEC" w:rsidRPr="004424D0" w:rsidRDefault="00804DEC" w:rsidP="00D343F2">
      <w:pPr>
        <w:pStyle w:val="ListParagraph"/>
        <w:spacing w:line="360" w:lineRule="auto"/>
        <w:ind w:left="284"/>
        <w:rPr>
          <w:rFonts w:ascii="SassoonPrimaryInfant" w:hAnsi="SassoonPrimaryInfant" w:cs="Arial"/>
        </w:rPr>
      </w:pPr>
      <w:r w:rsidRPr="004424D0">
        <w:rPr>
          <w:rFonts w:ascii="SassoonPrimaryInfant" w:hAnsi="SassoonPrimaryInfant" w:cs="Arial"/>
        </w:rPr>
        <w:t>has a disability which prevents or hinders him or her from making use of educational facilities of a kind generally provided for others of the same age in mainstream schools</w:t>
      </w:r>
      <w:r w:rsidR="00E301F8">
        <w:rPr>
          <w:rFonts w:ascii="SassoonPrimaryInfant" w:hAnsi="SassoonPrimaryInfant" w:cs="Arial"/>
        </w:rPr>
        <w:t>.’</w:t>
      </w:r>
    </w:p>
    <w:p w:rsidR="004F7D12" w:rsidRPr="004F7D12" w:rsidRDefault="00804DEC" w:rsidP="004F7D12">
      <w:pPr>
        <w:spacing w:line="360" w:lineRule="auto"/>
        <w:jc w:val="right"/>
        <w:rPr>
          <w:rFonts w:ascii="SassoonPrimaryInfant" w:hAnsi="SassoonPrimaryInfant" w:cs="Arial"/>
          <w:sz w:val="24"/>
          <w:szCs w:val="24"/>
        </w:rPr>
      </w:pPr>
      <w:r w:rsidRPr="004424D0">
        <w:rPr>
          <w:rFonts w:ascii="SassoonPrimaryInfant" w:hAnsi="SassoonPrimaryInfant" w:cs="Arial"/>
          <w:sz w:val="24"/>
          <w:szCs w:val="24"/>
        </w:rPr>
        <w:t>(SEND Code of Practice, 2015)</w:t>
      </w:r>
    </w:p>
    <w:p w:rsidR="00332CA4" w:rsidRDefault="00332CA4" w:rsidP="00282868">
      <w:pPr>
        <w:spacing w:after="0" w:line="240" w:lineRule="auto"/>
        <w:rPr>
          <w:rFonts w:ascii="SassoonPrimaryInfant" w:hAnsi="SassoonPrimaryInfant" w:cs="Arial"/>
          <w:b/>
          <w:sz w:val="36"/>
          <w:szCs w:val="36"/>
        </w:rPr>
      </w:pPr>
    </w:p>
    <w:p w:rsidR="00C14E71" w:rsidRDefault="00C14E71" w:rsidP="00282868">
      <w:pPr>
        <w:spacing w:after="0" w:line="240" w:lineRule="auto"/>
        <w:rPr>
          <w:rFonts w:ascii="SassoonPrimaryInfant" w:hAnsi="SassoonPrimaryInfant" w:cs="Arial"/>
          <w:b/>
          <w:sz w:val="36"/>
          <w:szCs w:val="36"/>
        </w:rPr>
      </w:pPr>
      <w:r w:rsidRPr="00501020">
        <w:rPr>
          <w:rFonts w:ascii="SassoonPrimaryInfant" w:hAnsi="SassoonPrimaryInfant" w:cs="Arial"/>
          <w:b/>
          <w:sz w:val="36"/>
          <w:szCs w:val="36"/>
        </w:rPr>
        <w:t>Roles and Responsibilities</w:t>
      </w:r>
    </w:p>
    <w:tbl>
      <w:tblPr>
        <w:tblStyle w:val="TableGrid"/>
        <w:tblW w:w="0" w:type="auto"/>
        <w:tblLook w:val="04A0" w:firstRow="1" w:lastRow="0" w:firstColumn="1" w:lastColumn="0" w:noHBand="0" w:noVBand="1"/>
      </w:tblPr>
      <w:tblGrid>
        <w:gridCol w:w="4508"/>
        <w:gridCol w:w="4508"/>
      </w:tblGrid>
      <w:tr w:rsidR="00572969" w:rsidRPr="00D25894" w:rsidTr="00804DEC">
        <w:trPr>
          <w:trHeight w:val="567"/>
        </w:trPr>
        <w:tc>
          <w:tcPr>
            <w:tcW w:w="4508" w:type="dxa"/>
            <w:tcBorders>
              <w:top w:val="nil"/>
              <w:left w:val="nil"/>
            </w:tcBorders>
            <w:vAlign w:val="center"/>
          </w:tcPr>
          <w:p w:rsidR="00572969" w:rsidRPr="00D900C3" w:rsidRDefault="001059FC" w:rsidP="00804DEC">
            <w:pPr>
              <w:spacing w:after="0"/>
              <w:ind w:hanging="107"/>
              <w:rPr>
                <w:rFonts w:ascii="SassoonPrimaryInfant" w:hAnsi="SassoonPrimaryInfant" w:cs="Arial"/>
                <w:sz w:val="24"/>
                <w:szCs w:val="24"/>
              </w:rPr>
            </w:pPr>
            <w:r>
              <w:rPr>
                <w:rFonts w:ascii="SassoonPrimaryInfant" w:hAnsi="SassoonPrimaryInfant" w:cs="Arial"/>
                <w:b/>
                <w:sz w:val="32"/>
                <w:szCs w:val="32"/>
              </w:rPr>
              <w:t xml:space="preserve">SEND </w:t>
            </w:r>
            <w:r w:rsidR="00572969" w:rsidRPr="00D900C3">
              <w:rPr>
                <w:rFonts w:ascii="SassoonPrimaryInfant" w:hAnsi="SassoonPrimaryInfant" w:cs="Arial"/>
                <w:b/>
                <w:sz w:val="32"/>
                <w:szCs w:val="32"/>
              </w:rPr>
              <w:t>Roles</w:t>
            </w:r>
          </w:p>
        </w:tc>
        <w:tc>
          <w:tcPr>
            <w:tcW w:w="4508" w:type="dxa"/>
            <w:tcBorders>
              <w:top w:val="nil"/>
              <w:right w:val="nil"/>
            </w:tcBorders>
            <w:vAlign w:val="center"/>
          </w:tcPr>
          <w:p w:rsidR="00572969" w:rsidRPr="00D900C3" w:rsidRDefault="00572969" w:rsidP="00804DEC">
            <w:pPr>
              <w:spacing w:after="0"/>
              <w:rPr>
                <w:rFonts w:ascii="SassoonPrimaryInfant" w:hAnsi="SassoonPrimaryInfant" w:cs="Arial"/>
                <w:b/>
                <w:sz w:val="24"/>
                <w:szCs w:val="24"/>
              </w:rPr>
            </w:pPr>
            <w:r w:rsidRPr="00D900C3">
              <w:rPr>
                <w:rFonts w:ascii="SassoonPrimaryInfant" w:hAnsi="SassoonPrimaryInfant" w:cs="Arial"/>
                <w:b/>
                <w:sz w:val="32"/>
                <w:szCs w:val="32"/>
              </w:rPr>
              <w:t>Key Staff</w:t>
            </w:r>
          </w:p>
        </w:tc>
      </w:tr>
      <w:tr w:rsidR="00572969" w:rsidRPr="00D25894" w:rsidTr="004F7D12">
        <w:trPr>
          <w:trHeight w:val="531"/>
        </w:trPr>
        <w:tc>
          <w:tcPr>
            <w:tcW w:w="4508" w:type="dxa"/>
            <w:tcBorders>
              <w:left w:val="nil"/>
            </w:tcBorders>
            <w:vAlign w:val="center"/>
          </w:tcPr>
          <w:p w:rsidR="00572969" w:rsidRPr="00D237C8" w:rsidRDefault="00572969" w:rsidP="00804DEC">
            <w:pPr>
              <w:spacing w:after="0"/>
              <w:rPr>
                <w:rFonts w:ascii="SassoonPrimaryInfant" w:hAnsi="SassoonPrimaryInfant" w:cs="Arial"/>
                <w:b/>
                <w:sz w:val="24"/>
                <w:szCs w:val="24"/>
              </w:rPr>
            </w:pPr>
            <w:r w:rsidRPr="00D237C8">
              <w:rPr>
                <w:rFonts w:ascii="SassoonPrimaryInfant" w:hAnsi="SassoonPrimaryInfant" w:cs="Arial"/>
                <w:b/>
                <w:sz w:val="24"/>
                <w:szCs w:val="24"/>
              </w:rPr>
              <w:t>ARP Lead</w:t>
            </w:r>
            <w:r w:rsidR="001059FC">
              <w:rPr>
                <w:rFonts w:ascii="SassoonPrimaryInfant" w:hAnsi="SassoonPrimaryInfant" w:cs="Arial"/>
                <w:b/>
                <w:sz w:val="24"/>
                <w:szCs w:val="24"/>
              </w:rPr>
              <w:t xml:space="preserve"> Teacher</w:t>
            </w:r>
          </w:p>
        </w:tc>
        <w:tc>
          <w:tcPr>
            <w:tcW w:w="4508" w:type="dxa"/>
            <w:tcBorders>
              <w:right w:val="nil"/>
            </w:tcBorders>
            <w:vAlign w:val="center"/>
          </w:tcPr>
          <w:p w:rsidR="00572969" w:rsidRPr="00D237C8" w:rsidRDefault="00E10880" w:rsidP="00804DEC">
            <w:pPr>
              <w:spacing w:after="0"/>
              <w:rPr>
                <w:rFonts w:ascii="SassoonPrimaryInfant" w:hAnsi="SassoonPrimaryInfant" w:cs="Arial"/>
                <w:sz w:val="24"/>
                <w:szCs w:val="24"/>
              </w:rPr>
            </w:pPr>
            <w:r>
              <w:rPr>
                <w:rFonts w:ascii="SassoonPrimaryInfant" w:hAnsi="SassoonPrimaryInfant" w:cs="Arial"/>
                <w:sz w:val="24"/>
                <w:szCs w:val="24"/>
              </w:rPr>
              <w:t>Mr</w:t>
            </w:r>
            <w:r w:rsidR="00495942">
              <w:rPr>
                <w:rFonts w:ascii="SassoonPrimaryInfant" w:hAnsi="SassoonPrimaryInfant" w:cs="Arial"/>
                <w:sz w:val="24"/>
                <w:szCs w:val="24"/>
              </w:rPr>
              <w:t xml:space="preserve"> P Juttla</w:t>
            </w:r>
          </w:p>
        </w:tc>
      </w:tr>
      <w:tr w:rsidR="001059FC" w:rsidRPr="00D25894" w:rsidTr="004F7D12">
        <w:trPr>
          <w:trHeight w:val="525"/>
        </w:trPr>
        <w:tc>
          <w:tcPr>
            <w:tcW w:w="4508" w:type="dxa"/>
            <w:tcBorders>
              <w:left w:val="nil"/>
            </w:tcBorders>
            <w:vAlign w:val="center"/>
          </w:tcPr>
          <w:p w:rsidR="001059FC" w:rsidRPr="00D237C8" w:rsidRDefault="001059FC" w:rsidP="00804DEC">
            <w:pPr>
              <w:spacing w:after="0"/>
              <w:rPr>
                <w:rFonts w:ascii="SassoonPrimaryInfant" w:hAnsi="SassoonPrimaryInfant" w:cs="Arial"/>
                <w:b/>
                <w:sz w:val="24"/>
                <w:szCs w:val="24"/>
              </w:rPr>
            </w:pPr>
            <w:r>
              <w:rPr>
                <w:rFonts w:ascii="SassoonPrimaryInfant" w:hAnsi="SassoonPrimaryInfant" w:cs="Arial"/>
                <w:b/>
                <w:sz w:val="24"/>
                <w:szCs w:val="24"/>
              </w:rPr>
              <w:t>ARP Lead Teaching Assistant</w:t>
            </w:r>
          </w:p>
        </w:tc>
        <w:tc>
          <w:tcPr>
            <w:tcW w:w="4508" w:type="dxa"/>
            <w:tcBorders>
              <w:right w:val="nil"/>
            </w:tcBorders>
            <w:vAlign w:val="center"/>
          </w:tcPr>
          <w:p w:rsidR="001059FC" w:rsidRPr="00D237C8" w:rsidRDefault="001059FC" w:rsidP="00804DEC">
            <w:pPr>
              <w:spacing w:after="0"/>
              <w:rPr>
                <w:rFonts w:ascii="SassoonPrimaryInfant" w:hAnsi="SassoonPrimaryInfant" w:cs="Arial"/>
                <w:sz w:val="24"/>
                <w:szCs w:val="24"/>
              </w:rPr>
            </w:pPr>
            <w:r>
              <w:rPr>
                <w:rFonts w:ascii="SassoonPrimaryInfant" w:hAnsi="SassoonPrimaryInfant" w:cs="Arial"/>
                <w:sz w:val="24"/>
                <w:szCs w:val="24"/>
              </w:rPr>
              <w:t>Mr K Miller</w:t>
            </w:r>
          </w:p>
        </w:tc>
      </w:tr>
      <w:tr w:rsidR="00572969" w:rsidRPr="00D25894" w:rsidTr="004F7D12">
        <w:trPr>
          <w:trHeight w:val="505"/>
        </w:trPr>
        <w:tc>
          <w:tcPr>
            <w:tcW w:w="4508" w:type="dxa"/>
            <w:tcBorders>
              <w:left w:val="nil"/>
            </w:tcBorders>
            <w:vAlign w:val="center"/>
          </w:tcPr>
          <w:p w:rsidR="00572969" w:rsidRPr="00D237C8" w:rsidRDefault="00572969" w:rsidP="00804DEC">
            <w:pPr>
              <w:spacing w:after="0"/>
              <w:rPr>
                <w:rFonts w:ascii="SassoonPrimaryInfant" w:hAnsi="SassoonPrimaryInfant" w:cs="Arial"/>
                <w:b/>
                <w:sz w:val="24"/>
                <w:szCs w:val="24"/>
              </w:rPr>
            </w:pPr>
            <w:r w:rsidRPr="00D237C8">
              <w:rPr>
                <w:rFonts w:ascii="SassoonPrimaryInfant" w:hAnsi="SassoonPrimaryInfant" w:cs="Arial"/>
                <w:b/>
                <w:sz w:val="24"/>
                <w:szCs w:val="24"/>
              </w:rPr>
              <w:t xml:space="preserve">Mainstream SENDCo </w:t>
            </w:r>
          </w:p>
        </w:tc>
        <w:tc>
          <w:tcPr>
            <w:tcW w:w="4508" w:type="dxa"/>
            <w:tcBorders>
              <w:right w:val="nil"/>
            </w:tcBorders>
            <w:vAlign w:val="center"/>
          </w:tcPr>
          <w:p w:rsidR="00572969" w:rsidRPr="00D237C8" w:rsidRDefault="00E10880" w:rsidP="00804DEC">
            <w:pPr>
              <w:spacing w:after="0"/>
              <w:rPr>
                <w:rFonts w:ascii="SassoonPrimaryInfant" w:hAnsi="SassoonPrimaryInfant" w:cs="Arial"/>
                <w:sz w:val="24"/>
                <w:szCs w:val="24"/>
              </w:rPr>
            </w:pPr>
            <w:r>
              <w:rPr>
                <w:rFonts w:ascii="SassoonPrimaryInfant" w:hAnsi="SassoonPrimaryInfant" w:cs="Arial"/>
                <w:sz w:val="24"/>
                <w:szCs w:val="24"/>
              </w:rPr>
              <w:t>Mr P Juttla</w:t>
            </w:r>
          </w:p>
        </w:tc>
      </w:tr>
      <w:tr w:rsidR="00572969" w:rsidRPr="00D25894" w:rsidTr="00804DEC">
        <w:trPr>
          <w:trHeight w:val="567"/>
        </w:trPr>
        <w:tc>
          <w:tcPr>
            <w:tcW w:w="4508" w:type="dxa"/>
            <w:tcBorders>
              <w:left w:val="nil"/>
            </w:tcBorders>
            <w:vAlign w:val="center"/>
          </w:tcPr>
          <w:p w:rsidR="00572969" w:rsidRPr="00D237C8" w:rsidRDefault="00572969" w:rsidP="00804DEC">
            <w:pPr>
              <w:spacing w:after="0"/>
              <w:rPr>
                <w:rFonts w:ascii="SassoonPrimaryInfant" w:hAnsi="SassoonPrimaryInfant" w:cs="Arial"/>
                <w:b/>
                <w:sz w:val="24"/>
                <w:szCs w:val="24"/>
              </w:rPr>
            </w:pPr>
            <w:r w:rsidRPr="00D237C8">
              <w:rPr>
                <w:rFonts w:ascii="SassoonPrimaryInfant" w:hAnsi="SassoonPrimaryInfant" w:cs="Arial"/>
                <w:b/>
                <w:sz w:val="24"/>
                <w:szCs w:val="24"/>
              </w:rPr>
              <w:t>Governor responsible for SEND</w:t>
            </w:r>
          </w:p>
        </w:tc>
        <w:tc>
          <w:tcPr>
            <w:tcW w:w="4508" w:type="dxa"/>
            <w:tcBorders>
              <w:right w:val="nil"/>
            </w:tcBorders>
            <w:vAlign w:val="center"/>
          </w:tcPr>
          <w:p w:rsidR="00572969" w:rsidRPr="00D237C8" w:rsidRDefault="00A65AA6" w:rsidP="00804DEC">
            <w:pPr>
              <w:spacing w:after="0"/>
              <w:rPr>
                <w:rFonts w:ascii="SassoonPrimaryInfant" w:hAnsi="SassoonPrimaryInfant" w:cs="Arial"/>
                <w:sz w:val="24"/>
                <w:szCs w:val="24"/>
              </w:rPr>
            </w:pPr>
            <w:r>
              <w:rPr>
                <w:rFonts w:ascii="SassoonPrimaryInfant" w:hAnsi="SassoonPrimaryInfant" w:cs="Arial"/>
                <w:sz w:val="24"/>
                <w:szCs w:val="24"/>
              </w:rPr>
              <w:t>Shraddha Bhuva</w:t>
            </w:r>
          </w:p>
        </w:tc>
      </w:tr>
    </w:tbl>
    <w:p w:rsidR="001059FC" w:rsidRPr="004F7D12" w:rsidRDefault="001059FC">
      <w:pPr>
        <w:rPr>
          <w:sz w:val="16"/>
          <w:szCs w:val="16"/>
        </w:rPr>
      </w:pPr>
    </w:p>
    <w:tbl>
      <w:tblPr>
        <w:tblStyle w:val="TableGrid"/>
        <w:tblW w:w="9072" w:type="dxa"/>
        <w:tblLook w:val="04A0" w:firstRow="1" w:lastRow="0" w:firstColumn="1" w:lastColumn="0" w:noHBand="0" w:noVBand="1"/>
      </w:tblPr>
      <w:tblGrid>
        <w:gridCol w:w="4536"/>
        <w:gridCol w:w="4536"/>
      </w:tblGrid>
      <w:tr w:rsidR="001059FC" w:rsidRPr="00D25894" w:rsidTr="004F7D12">
        <w:trPr>
          <w:trHeight w:val="109"/>
        </w:trPr>
        <w:tc>
          <w:tcPr>
            <w:tcW w:w="4536" w:type="dxa"/>
            <w:tcBorders>
              <w:top w:val="nil"/>
              <w:left w:val="nil"/>
            </w:tcBorders>
            <w:vAlign w:val="center"/>
          </w:tcPr>
          <w:p w:rsidR="001059FC" w:rsidRPr="00D900C3" w:rsidRDefault="001059FC" w:rsidP="001059FC">
            <w:pPr>
              <w:spacing w:after="0"/>
              <w:ind w:hanging="107"/>
              <w:rPr>
                <w:rFonts w:ascii="SassoonPrimaryInfant" w:hAnsi="SassoonPrimaryInfant" w:cs="Arial"/>
                <w:sz w:val="24"/>
                <w:szCs w:val="24"/>
              </w:rPr>
            </w:pPr>
            <w:r>
              <w:rPr>
                <w:rFonts w:ascii="SassoonPrimaryInfant" w:hAnsi="SassoonPrimaryInfant" w:cs="Arial"/>
                <w:b/>
                <w:sz w:val="32"/>
                <w:szCs w:val="32"/>
              </w:rPr>
              <w:t xml:space="preserve">Linked </w:t>
            </w:r>
            <w:r w:rsidRPr="00D900C3">
              <w:rPr>
                <w:rFonts w:ascii="SassoonPrimaryInfant" w:hAnsi="SassoonPrimaryInfant" w:cs="Arial"/>
                <w:b/>
                <w:sz w:val="32"/>
                <w:szCs w:val="32"/>
              </w:rPr>
              <w:t>Roles</w:t>
            </w:r>
          </w:p>
        </w:tc>
        <w:tc>
          <w:tcPr>
            <w:tcW w:w="4536" w:type="dxa"/>
            <w:tcBorders>
              <w:top w:val="nil"/>
              <w:right w:val="nil"/>
            </w:tcBorders>
            <w:vAlign w:val="center"/>
          </w:tcPr>
          <w:p w:rsidR="001059FC" w:rsidRPr="00D900C3" w:rsidRDefault="001059FC" w:rsidP="001059FC">
            <w:pPr>
              <w:spacing w:after="0"/>
              <w:rPr>
                <w:rFonts w:ascii="SassoonPrimaryInfant" w:hAnsi="SassoonPrimaryInfant" w:cs="Arial"/>
                <w:b/>
                <w:sz w:val="24"/>
                <w:szCs w:val="24"/>
              </w:rPr>
            </w:pPr>
            <w:r w:rsidRPr="00D900C3">
              <w:rPr>
                <w:rFonts w:ascii="SassoonPrimaryInfant" w:hAnsi="SassoonPrimaryInfant" w:cs="Arial"/>
                <w:b/>
                <w:sz w:val="32"/>
                <w:szCs w:val="32"/>
              </w:rPr>
              <w:t>Key Staff</w:t>
            </w:r>
          </w:p>
        </w:tc>
      </w:tr>
      <w:tr w:rsidR="00282868" w:rsidRPr="00D25894" w:rsidTr="00282868">
        <w:trPr>
          <w:cantSplit/>
          <w:trHeight w:val="748"/>
        </w:trPr>
        <w:tc>
          <w:tcPr>
            <w:tcW w:w="4536" w:type="dxa"/>
            <w:tcBorders>
              <w:left w:val="nil"/>
            </w:tcBorders>
            <w:vAlign w:val="center"/>
          </w:tcPr>
          <w:p w:rsidR="00282868" w:rsidRPr="00D237C8" w:rsidRDefault="00282868" w:rsidP="00282868">
            <w:pPr>
              <w:spacing w:after="0" w:line="240" w:lineRule="auto"/>
              <w:rPr>
                <w:rFonts w:ascii="SassoonPrimaryInfant" w:hAnsi="SassoonPrimaryInfant" w:cs="Arial"/>
                <w:b/>
                <w:sz w:val="24"/>
                <w:szCs w:val="24"/>
              </w:rPr>
            </w:pPr>
            <w:r w:rsidRPr="00D237C8">
              <w:rPr>
                <w:rFonts w:ascii="SassoonPrimaryInfant" w:hAnsi="SassoonPrimaryInfant" w:cs="Arial"/>
                <w:b/>
                <w:sz w:val="24"/>
                <w:szCs w:val="24"/>
              </w:rPr>
              <w:t>Designated safeguarding lead</w:t>
            </w:r>
          </w:p>
        </w:tc>
        <w:tc>
          <w:tcPr>
            <w:tcW w:w="4536" w:type="dxa"/>
            <w:tcBorders>
              <w:right w:val="nil"/>
            </w:tcBorders>
            <w:vAlign w:val="center"/>
          </w:tcPr>
          <w:p w:rsidR="00282868" w:rsidRPr="00D237C8" w:rsidRDefault="00282868" w:rsidP="004F7D12">
            <w:pPr>
              <w:spacing w:after="0" w:line="240" w:lineRule="auto"/>
              <w:rPr>
                <w:rFonts w:ascii="SassoonPrimaryInfant" w:hAnsi="SassoonPrimaryInfant" w:cs="Arial"/>
                <w:sz w:val="24"/>
                <w:szCs w:val="24"/>
              </w:rPr>
            </w:pPr>
            <w:r>
              <w:rPr>
                <w:rFonts w:ascii="SassoonPrimaryInfant" w:hAnsi="SassoonPrimaryInfant" w:cs="Arial"/>
                <w:sz w:val="24"/>
                <w:szCs w:val="24"/>
              </w:rPr>
              <w:t xml:space="preserve">Mrs L McKellar                        </w:t>
            </w:r>
            <w:r w:rsidRPr="00282868">
              <w:rPr>
                <w:rFonts w:ascii="SassoonPrimaryInfant" w:hAnsi="SassoonPrimaryInfant" w:cs="Arial"/>
                <w:i/>
                <w:sz w:val="24"/>
                <w:szCs w:val="24"/>
              </w:rPr>
              <w:t>Headteacher</w:t>
            </w:r>
          </w:p>
        </w:tc>
      </w:tr>
      <w:tr w:rsidR="00282868" w:rsidRPr="00D25894" w:rsidTr="004F7D12">
        <w:trPr>
          <w:trHeight w:val="598"/>
        </w:trPr>
        <w:tc>
          <w:tcPr>
            <w:tcW w:w="4536" w:type="dxa"/>
            <w:tcBorders>
              <w:left w:val="nil"/>
            </w:tcBorders>
            <w:vAlign w:val="center"/>
          </w:tcPr>
          <w:p w:rsidR="00282868" w:rsidRPr="00D237C8" w:rsidRDefault="00282868" w:rsidP="00282868">
            <w:pPr>
              <w:spacing w:after="0" w:line="240" w:lineRule="auto"/>
              <w:rPr>
                <w:rFonts w:ascii="SassoonPrimaryInfant" w:hAnsi="SassoonPrimaryInfant" w:cs="Arial"/>
                <w:b/>
                <w:sz w:val="24"/>
                <w:szCs w:val="24"/>
              </w:rPr>
            </w:pPr>
            <w:r w:rsidRPr="00D237C8">
              <w:rPr>
                <w:rFonts w:ascii="SassoonPrimaryInfant" w:hAnsi="SassoonPrimaryInfant" w:cs="Arial"/>
                <w:b/>
                <w:sz w:val="24"/>
                <w:szCs w:val="24"/>
              </w:rPr>
              <w:t>Deputy designated safeguarding leads</w:t>
            </w:r>
          </w:p>
        </w:tc>
        <w:tc>
          <w:tcPr>
            <w:tcW w:w="4536" w:type="dxa"/>
            <w:tcBorders>
              <w:right w:val="nil"/>
            </w:tcBorders>
            <w:vAlign w:val="center"/>
          </w:tcPr>
          <w:p w:rsidR="00282868" w:rsidRPr="00D237C8" w:rsidRDefault="00E10880" w:rsidP="00282868">
            <w:pPr>
              <w:spacing w:after="0" w:line="240" w:lineRule="auto"/>
              <w:rPr>
                <w:rFonts w:ascii="SassoonPrimaryInfant" w:hAnsi="SassoonPrimaryInfant" w:cs="Arial"/>
                <w:sz w:val="24"/>
                <w:szCs w:val="24"/>
              </w:rPr>
            </w:pPr>
            <w:r>
              <w:rPr>
                <w:rFonts w:ascii="SassoonPrimaryInfant" w:hAnsi="SassoonPrimaryInfant" w:cs="Arial"/>
                <w:sz w:val="24"/>
                <w:szCs w:val="24"/>
              </w:rPr>
              <w:t>Miss R Orsi</w:t>
            </w:r>
            <w:r w:rsidR="00282868">
              <w:rPr>
                <w:rFonts w:ascii="SassoonPrimaryInfant" w:hAnsi="SassoonPrimaryInfant" w:cs="Arial"/>
                <w:sz w:val="24"/>
                <w:szCs w:val="24"/>
              </w:rPr>
              <w:t xml:space="preserve"> and Mrs J Righton</w:t>
            </w:r>
          </w:p>
        </w:tc>
      </w:tr>
      <w:tr w:rsidR="00572969" w:rsidRPr="00D25894" w:rsidTr="004F7D12">
        <w:trPr>
          <w:trHeight w:val="564"/>
        </w:trPr>
        <w:tc>
          <w:tcPr>
            <w:tcW w:w="4536" w:type="dxa"/>
            <w:tcBorders>
              <w:left w:val="nil"/>
            </w:tcBorders>
            <w:vAlign w:val="center"/>
          </w:tcPr>
          <w:p w:rsidR="00572969" w:rsidRPr="00D237C8" w:rsidRDefault="00572969" w:rsidP="00282868">
            <w:pPr>
              <w:spacing w:after="0" w:line="240" w:lineRule="auto"/>
              <w:rPr>
                <w:rFonts w:ascii="SassoonPrimaryInfant" w:hAnsi="SassoonPrimaryInfant" w:cs="Arial"/>
                <w:b/>
                <w:sz w:val="24"/>
                <w:szCs w:val="24"/>
              </w:rPr>
            </w:pPr>
            <w:r w:rsidRPr="00D237C8">
              <w:rPr>
                <w:rFonts w:ascii="SassoonPrimaryInfant" w:hAnsi="SassoonPrimaryInfant" w:cs="Arial"/>
                <w:b/>
                <w:sz w:val="24"/>
                <w:szCs w:val="24"/>
              </w:rPr>
              <w:t>Designated pupil premium lead</w:t>
            </w:r>
          </w:p>
        </w:tc>
        <w:tc>
          <w:tcPr>
            <w:tcW w:w="4536" w:type="dxa"/>
            <w:tcBorders>
              <w:right w:val="nil"/>
            </w:tcBorders>
            <w:vAlign w:val="center"/>
          </w:tcPr>
          <w:p w:rsidR="00572969" w:rsidRPr="00D237C8" w:rsidRDefault="00E10880" w:rsidP="00282868">
            <w:pPr>
              <w:spacing w:after="0" w:line="240" w:lineRule="auto"/>
              <w:rPr>
                <w:rFonts w:ascii="SassoonPrimaryInfant" w:hAnsi="SassoonPrimaryInfant" w:cs="Arial"/>
                <w:sz w:val="24"/>
                <w:szCs w:val="24"/>
              </w:rPr>
            </w:pPr>
            <w:r>
              <w:rPr>
                <w:rFonts w:ascii="SassoonPrimaryInfant" w:hAnsi="SassoonPrimaryInfant" w:cs="Arial"/>
                <w:sz w:val="24"/>
                <w:szCs w:val="24"/>
              </w:rPr>
              <w:t>Miss R Orsi</w:t>
            </w:r>
          </w:p>
        </w:tc>
      </w:tr>
      <w:tr w:rsidR="00572969" w:rsidRPr="00D25894" w:rsidTr="004F7D12">
        <w:trPr>
          <w:trHeight w:val="572"/>
        </w:trPr>
        <w:tc>
          <w:tcPr>
            <w:tcW w:w="4536" w:type="dxa"/>
            <w:tcBorders>
              <w:left w:val="nil"/>
            </w:tcBorders>
            <w:vAlign w:val="center"/>
          </w:tcPr>
          <w:p w:rsidR="00572969" w:rsidRPr="00D237C8" w:rsidRDefault="00572969" w:rsidP="00282868">
            <w:pPr>
              <w:spacing w:after="0" w:line="240" w:lineRule="auto"/>
              <w:rPr>
                <w:rFonts w:ascii="SassoonPrimaryInfant" w:hAnsi="SassoonPrimaryInfant" w:cs="Arial"/>
                <w:b/>
                <w:sz w:val="24"/>
                <w:szCs w:val="24"/>
              </w:rPr>
            </w:pPr>
            <w:r w:rsidRPr="00D237C8">
              <w:rPr>
                <w:rFonts w:ascii="SassoonPrimaryInfant" w:hAnsi="SassoonPrimaryInfant" w:cs="Arial"/>
                <w:b/>
                <w:sz w:val="24"/>
                <w:szCs w:val="24"/>
              </w:rPr>
              <w:t>Designated looked after children lead</w:t>
            </w:r>
          </w:p>
        </w:tc>
        <w:tc>
          <w:tcPr>
            <w:tcW w:w="4536" w:type="dxa"/>
            <w:tcBorders>
              <w:right w:val="nil"/>
            </w:tcBorders>
            <w:vAlign w:val="center"/>
          </w:tcPr>
          <w:p w:rsidR="00572969" w:rsidRPr="00D237C8" w:rsidRDefault="00E10880" w:rsidP="00282868">
            <w:pPr>
              <w:spacing w:after="0" w:line="240" w:lineRule="auto"/>
              <w:rPr>
                <w:rFonts w:ascii="SassoonPrimaryInfant" w:hAnsi="SassoonPrimaryInfant" w:cs="Arial"/>
                <w:sz w:val="24"/>
                <w:szCs w:val="24"/>
              </w:rPr>
            </w:pPr>
            <w:r>
              <w:rPr>
                <w:rFonts w:ascii="SassoonPrimaryInfant" w:hAnsi="SassoonPrimaryInfant" w:cs="Arial"/>
                <w:sz w:val="24"/>
                <w:szCs w:val="24"/>
              </w:rPr>
              <w:t>Mrs L McKellar</w:t>
            </w:r>
          </w:p>
        </w:tc>
      </w:tr>
      <w:tr w:rsidR="00572969" w:rsidRPr="00D25894" w:rsidTr="004F7D12">
        <w:trPr>
          <w:trHeight w:val="553"/>
        </w:trPr>
        <w:tc>
          <w:tcPr>
            <w:tcW w:w="4536" w:type="dxa"/>
            <w:tcBorders>
              <w:left w:val="nil"/>
            </w:tcBorders>
            <w:vAlign w:val="center"/>
          </w:tcPr>
          <w:p w:rsidR="00572969" w:rsidRPr="00D237C8" w:rsidRDefault="00572969" w:rsidP="00282868">
            <w:pPr>
              <w:spacing w:after="0" w:line="240" w:lineRule="auto"/>
              <w:rPr>
                <w:rFonts w:ascii="SassoonPrimaryInfant" w:hAnsi="SassoonPrimaryInfant" w:cs="Arial"/>
                <w:b/>
                <w:sz w:val="24"/>
                <w:szCs w:val="24"/>
              </w:rPr>
            </w:pPr>
            <w:r w:rsidRPr="00D237C8">
              <w:rPr>
                <w:rFonts w:ascii="SassoonPrimaryInfant" w:hAnsi="SassoonPrimaryInfant" w:cs="Arial"/>
                <w:b/>
                <w:sz w:val="24"/>
                <w:szCs w:val="24"/>
              </w:rPr>
              <w:t xml:space="preserve">Nurture and Family Support </w:t>
            </w:r>
          </w:p>
        </w:tc>
        <w:tc>
          <w:tcPr>
            <w:tcW w:w="4536" w:type="dxa"/>
            <w:tcBorders>
              <w:right w:val="nil"/>
            </w:tcBorders>
            <w:vAlign w:val="center"/>
          </w:tcPr>
          <w:p w:rsidR="00572969" w:rsidRPr="00D237C8" w:rsidRDefault="00572969" w:rsidP="00282868">
            <w:pPr>
              <w:spacing w:after="0" w:line="240" w:lineRule="auto"/>
              <w:rPr>
                <w:rFonts w:ascii="SassoonPrimaryInfant" w:hAnsi="SassoonPrimaryInfant" w:cs="Arial"/>
                <w:sz w:val="24"/>
                <w:szCs w:val="24"/>
              </w:rPr>
            </w:pPr>
            <w:r w:rsidRPr="00D237C8">
              <w:rPr>
                <w:rFonts w:ascii="SassoonPrimaryInfant" w:hAnsi="SassoonPrimaryInfant" w:cs="Arial"/>
                <w:sz w:val="24"/>
                <w:szCs w:val="24"/>
              </w:rPr>
              <w:t>Mrs J</w:t>
            </w:r>
            <w:r w:rsidR="00C8295F">
              <w:rPr>
                <w:rFonts w:ascii="SassoonPrimaryInfant" w:hAnsi="SassoonPrimaryInfant" w:cs="Arial"/>
                <w:sz w:val="24"/>
                <w:szCs w:val="24"/>
              </w:rPr>
              <w:t xml:space="preserve"> </w:t>
            </w:r>
            <w:r w:rsidRPr="00D237C8">
              <w:rPr>
                <w:rFonts w:ascii="SassoonPrimaryInfant" w:hAnsi="SassoonPrimaryInfant" w:cs="Arial"/>
                <w:sz w:val="24"/>
                <w:szCs w:val="24"/>
              </w:rPr>
              <w:t xml:space="preserve">Righton </w:t>
            </w:r>
          </w:p>
        </w:tc>
      </w:tr>
    </w:tbl>
    <w:p w:rsidR="00572969" w:rsidRPr="001059FC" w:rsidRDefault="00572969" w:rsidP="009518FA">
      <w:pPr>
        <w:spacing w:after="0" w:line="360" w:lineRule="auto"/>
        <w:rPr>
          <w:rFonts w:ascii="SassoonPrimaryInfant" w:hAnsi="SassoonPrimaryInfant" w:cs="Arial"/>
          <w:b/>
          <w:sz w:val="24"/>
          <w:szCs w:val="24"/>
        </w:rPr>
      </w:pPr>
    </w:p>
    <w:p w:rsidR="00C14E71" w:rsidRPr="00D900C3" w:rsidRDefault="00C14E71" w:rsidP="009518FA">
      <w:pPr>
        <w:spacing w:after="0" w:line="360" w:lineRule="auto"/>
        <w:rPr>
          <w:rFonts w:ascii="SassoonPrimaryInfant" w:hAnsi="SassoonPrimaryInfant" w:cs="Arial"/>
          <w:b/>
          <w:sz w:val="32"/>
          <w:szCs w:val="32"/>
        </w:rPr>
      </w:pPr>
      <w:r w:rsidRPr="00D900C3">
        <w:rPr>
          <w:rFonts w:ascii="SassoonPrimaryInfant" w:hAnsi="SassoonPrimaryInfant" w:cs="Arial"/>
          <w:b/>
          <w:sz w:val="32"/>
          <w:szCs w:val="32"/>
        </w:rPr>
        <w:t xml:space="preserve">The Special Educational Needs </w:t>
      </w:r>
      <w:r w:rsidR="00501020" w:rsidRPr="00D900C3">
        <w:rPr>
          <w:rFonts w:ascii="SassoonPrimaryInfant" w:hAnsi="SassoonPrimaryInfant" w:cs="Arial"/>
          <w:b/>
          <w:sz w:val="32"/>
          <w:szCs w:val="32"/>
        </w:rPr>
        <w:t xml:space="preserve">and Disability </w:t>
      </w:r>
      <w:r w:rsidRPr="00D900C3">
        <w:rPr>
          <w:rFonts w:ascii="SassoonPrimaryInfant" w:hAnsi="SassoonPrimaryInfant" w:cs="Arial"/>
          <w:b/>
          <w:sz w:val="32"/>
          <w:szCs w:val="32"/>
        </w:rPr>
        <w:t>Coordinator (SEN</w:t>
      </w:r>
      <w:r w:rsidR="00501020" w:rsidRPr="00D900C3">
        <w:rPr>
          <w:rFonts w:ascii="SassoonPrimaryInfant" w:hAnsi="SassoonPrimaryInfant" w:cs="Arial"/>
          <w:b/>
          <w:sz w:val="32"/>
          <w:szCs w:val="32"/>
        </w:rPr>
        <w:t>D</w:t>
      </w:r>
      <w:r w:rsidR="00C0552A" w:rsidRPr="00D900C3">
        <w:rPr>
          <w:rFonts w:ascii="SassoonPrimaryInfant" w:hAnsi="SassoonPrimaryInfant" w:cs="Arial"/>
          <w:b/>
          <w:sz w:val="32"/>
          <w:szCs w:val="32"/>
        </w:rPr>
        <w:t>Co</w:t>
      </w:r>
      <w:r w:rsidRPr="00D900C3">
        <w:rPr>
          <w:rFonts w:ascii="SassoonPrimaryInfant" w:hAnsi="SassoonPrimaryInfant" w:cs="Arial"/>
          <w:b/>
          <w:sz w:val="32"/>
          <w:szCs w:val="32"/>
        </w:rPr>
        <w:t>)</w:t>
      </w:r>
    </w:p>
    <w:p w:rsidR="00C14E71" w:rsidRPr="00501020" w:rsidRDefault="004553B3" w:rsidP="009518FA">
      <w:pPr>
        <w:numPr>
          <w:ilvl w:val="0"/>
          <w:numId w:val="4"/>
        </w:numPr>
        <w:tabs>
          <w:tab w:val="clear" w:pos="720"/>
        </w:tabs>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O</w:t>
      </w:r>
      <w:r w:rsidR="00C14E71" w:rsidRPr="00C8295F">
        <w:rPr>
          <w:rFonts w:ascii="SassoonPrimaryInfant" w:hAnsi="SassoonPrimaryInfant" w:cs="Arial"/>
          <w:b/>
          <w:sz w:val="24"/>
          <w:szCs w:val="24"/>
        </w:rPr>
        <w:t>versee</w:t>
      </w:r>
      <w:r w:rsidR="00C8295F" w:rsidRPr="00C8295F">
        <w:rPr>
          <w:rFonts w:ascii="SassoonPrimaryInfant" w:hAnsi="SassoonPrimaryInfant" w:cs="Arial"/>
          <w:b/>
          <w:sz w:val="24"/>
          <w:szCs w:val="24"/>
        </w:rPr>
        <w:t xml:space="preserve"> </w:t>
      </w:r>
      <w:r w:rsidR="00C14E71" w:rsidRPr="00501020">
        <w:rPr>
          <w:rFonts w:ascii="SassoonPrimaryInfant" w:hAnsi="SassoonPrimaryInfant" w:cs="Arial"/>
          <w:sz w:val="24"/>
          <w:szCs w:val="24"/>
        </w:rPr>
        <w:t>the day-to-day operation of the policy</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C</w:t>
      </w:r>
      <w:r w:rsidR="00C14E71" w:rsidRPr="00C8295F">
        <w:rPr>
          <w:rFonts w:ascii="SassoonPrimaryInfant" w:hAnsi="SassoonPrimaryInfant" w:cs="Arial"/>
          <w:b/>
          <w:sz w:val="24"/>
          <w:szCs w:val="24"/>
        </w:rPr>
        <w:t>oordinat</w:t>
      </w:r>
      <w:r w:rsidR="00C8295F" w:rsidRPr="00C8295F">
        <w:rPr>
          <w:rFonts w:ascii="SassoonPrimaryInfant" w:hAnsi="SassoonPrimaryInfant" w:cs="Arial"/>
          <w:b/>
          <w:sz w:val="24"/>
          <w:szCs w:val="24"/>
        </w:rPr>
        <w:t>e</w:t>
      </w:r>
      <w:r w:rsidR="00C14E71" w:rsidRPr="00C8295F">
        <w:rPr>
          <w:rFonts w:ascii="SassoonPrimaryInfant" w:hAnsi="SassoonPrimaryInfant" w:cs="Arial"/>
          <w:b/>
          <w:sz w:val="24"/>
          <w:szCs w:val="24"/>
        </w:rPr>
        <w:t xml:space="preserve"> </w:t>
      </w:r>
      <w:r w:rsidR="00C14E71" w:rsidRPr="00501020">
        <w:rPr>
          <w:rFonts w:ascii="SassoonPrimaryInfant" w:hAnsi="SassoonPrimaryInfant" w:cs="Arial"/>
          <w:sz w:val="24"/>
          <w:szCs w:val="24"/>
        </w:rPr>
        <w:t xml:space="preserve">provision for pupils with </w:t>
      </w:r>
      <w:r w:rsidR="00501020">
        <w:rPr>
          <w:rFonts w:ascii="SassoonPrimaryInfant" w:hAnsi="SassoonPrimaryInfant" w:cs="Arial"/>
          <w:sz w:val="24"/>
          <w:szCs w:val="24"/>
        </w:rPr>
        <w:t xml:space="preserve">a </w:t>
      </w:r>
      <w:r w:rsidR="00C14E71" w:rsidRPr="00501020">
        <w:rPr>
          <w:rFonts w:ascii="SassoonPrimaryInfant" w:hAnsi="SassoonPrimaryInfant" w:cs="Arial"/>
          <w:sz w:val="24"/>
          <w:szCs w:val="24"/>
        </w:rPr>
        <w:t>SEN</w:t>
      </w:r>
      <w:r w:rsidR="00501020">
        <w:rPr>
          <w:rFonts w:ascii="SassoonPrimaryInfant" w:hAnsi="SassoonPrimaryInfant" w:cs="Arial"/>
          <w:sz w:val="24"/>
          <w:szCs w:val="24"/>
        </w:rPr>
        <w:t>D</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L</w:t>
      </w:r>
      <w:r w:rsidR="00C14E71" w:rsidRPr="00C8295F">
        <w:rPr>
          <w:rFonts w:ascii="SassoonPrimaryInfant" w:hAnsi="SassoonPrimaryInfant" w:cs="Arial"/>
          <w:b/>
          <w:sz w:val="24"/>
          <w:szCs w:val="24"/>
        </w:rPr>
        <w:t>iais</w:t>
      </w:r>
      <w:r w:rsid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with the Designated Teacher where a looked after pupil has SEN</w:t>
      </w:r>
      <w:r w:rsidR="00501020">
        <w:rPr>
          <w:rFonts w:ascii="SassoonPrimaryInfant" w:hAnsi="SassoonPrimaryInfant" w:cs="Arial"/>
          <w:sz w:val="24"/>
          <w:szCs w:val="24"/>
        </w:rPr>
        <w:t>D</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A</w:t>
      </w:r>
      <w:r w:rsidR="00C14E71" w:rsidRPr="00C8295F">
        <w:rPr>
          <w:rFonts w:ascii="SassoonPrimaryInfant" w:hAnsi="SassoonPrimaryInfant" w:cs="Arial"/>
          <w:b/>
          <w:sz w:val="24"/>
          <w:szCs w:val="24"/>
        </w:rPr>
        <w:t>dvis</w:t>
      </w:r>
      <w:r w:rsidR="00C8295F" w:rsidRP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on the graduated approach to providing </w:t>
      </w:r>
      <w:r w:rsidR="00C14E71" w:rsidRPr="00501020">
        <w:rPr>
          <w:rFonts w:ascii="SassoonPrimaryInfant" w:hAnsi="SassoonPrimaryInfant" w:cs="Arial"/>
          <w:b/>
          <w:sz w:val="24"/>
          <w:szCs w:val="24"/>
        </w:rPr>
        <w:t xml:space="preserve">SEN </w:t>
      </w:r>
      <w:r w:rsidR="00501020" w:rsidRPr="00501020">
        <w:rPr>
          <w:rFonts w:ascii="SassoonPrimaryInfant" w:hAnsi="SassoonPrimaryInfant" w:cs="Arial"/>
          <w:b/>
          <w:sz w:val="24"/>
          <w:szCs w:val="24"/>
        </w:rPr>
        <w:t>S</w:t>
      </w:r>
      <w:r w:rsidR="00C14E71" w:rsidRPr="00501020">
        <w:rPr>
          <w:rFonts w:ascii="SassoonPrimaryInfant" w:hAnsi="SassoonPrimaryInfant" w:cs="Arial"/>
          <w:b/>
          <w:sz w:val="24"/>
          <w:szCs w:val="24"/>
        </w:rPr>
        <w:t>upport</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A</w:t>
      </w:r>
      <w:r w:rsidR="00C14E71" w:rsidRPr="00C8295F">
        <w:rPr>
          <w:rFonts w:ascii="SassoonPrimaryInfant" w:hAnsi="SassoonPrimaryInfant" w:cs="Arial"/>
          <w:b/>
          <w:sz w:val="24"/>
          <w:szCs w:val="24"/>
        </w:rPr>
        <w:t>dvis</w:t>
      </w:r>
      <w:r w:rsidR="00C8295F" w:rsidRP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on the deployment of the school’s delegated budget to meet pupils’ needs effectively</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L</w:t>
      </w:r>
      <w:r w:rsidR="00C14E71" w:rsidRPr="00C8295F">
        <w:rPr>
          <w:rFonts w:ascii="SassoonPrimaryInfant" w:hAnsi="SassoonPrimaryInfant" w:cs="Arial"/>
          <w:b/>
          <w:sz w:val="24"/>
          <w:szCs w:val="24"/>
        </w:rPr>
        <w:t>iais</w:t>
      </w:r>
      <w:r w:rsidR="00C8295F" w:rsidRP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with parents of pupils with </w:t>
      </w:r>
      <w:r w:rsidR="00501020">
        <w:rPr>
          <w:rFonts w:ascii="SassoonPrimaryInfant" w:hAnsi="SassoonPrimaryInfant" w:cs="Arial"/>
          <w:sz w:val="24"/>
          <w:szCs w:val="24"/>
        </w:rPr>
        <w:t xml:space="preserve">a </w:t>
      </w:r>
      <w:r w:rsidR="00C14E71" w:rsidRPr="00501020">
        <w:rPr>
          <w:rFonts w:ascii="SassoonPrimaryInfant" w:hAnsi="SassoonPrimaryInfant" w:cs="Arial"/>
          <w:sz w:val="24"/>
          <w:szCs w:val="24"/>
        </w:rPr>
        <w:t>SEN</w:t>
      </w:r>
      <w:r w:rsidR="00501020">
        <w:rPr>
          <w:rFonts w:ascii="SassoonPrimaryInfant" w:hAnsi="SassoonPrimaryInfant" w:cs="Arial"/>
          <w:sz w:val="24"/>
          <w:szCs w:val="24"/>
        </w:rPr>
        <w:t>D</w:t>
      </w:r>
      <w:r w:rsidRPr="00501020">
        <w:rPr>
          <w:rFonts w:ascii="SassoonPrimaryInfant" w:hAnsi="SassoonPrimaryInfant" w:cs="Arial"/>
          <w:sz w:val="24"/>
          <w:szCs w:val="24"/>
        </w:rPr>
        <w:t>, alongside the class teacher</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L</w:t>
      </w:r>
      <w:r w:rsidR="00C14E71" w:rsidRPr="00C8295F">
        <w:rPr>
          <w:rFonts w:ascii="SassoonPrimaryInfant" w:hAnsi="SassoonPrimaryInfant" w:cs="Arial"/>
          <w:b/>
          <w:sz w:val="24"/>
          <w:szCs w:val="24"/>
        </w:rPr>
        <w:t>iais</w:t>
      </w:r>
      <w:r w:rsidR="00C8295F" w:rsidRP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with early years providers, other schools, educational psychologists, health and social care professionals, and independent or voluntary bodies</w:t>
      </w:r>
    </w:p>
    <w:p w:rsidR="00C14E71" w:rsidRPr="00501020" w:rsidRDefault="004553B3"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B</w:t>
      </w:r>
      <w:r w:rsidR="00C14E71" w:rsidRPr="00C8295F">
        <w:rPr>
          <w:rFonts w:ascii="SassoonPrimaryInfant" w:hAnsi="SassoonPrimaryInfant" w:cs="Arial"/>
          <w:b/>
          <w:sz w:val="24"/>
          <w:szCs w:val="24"/>
        </w:rPr>
        <w:t>e</w:t>
      </w:r>
      <w:r w:rsidR="00C14E71" w:rsidRPr="00501020">
        <w:rPr>
          <w:rFonts w:ascii="SassoonPrimaryInfant" w:hAnsi="SassoonPrimaryInfant" w:cs="Arial"/>
          <w:sz w:val="24"/>
          <w:szCs w:val="24"/>
        </w:rPr>
        <w:t xml:space="preserve"> a key point of contact with external agencies, especially the local authority and its services</w:t>
      </w:r>
    </w:p>
    <w:p w:rsidR="00C14E71" w:rsidRPr="00501020" w:rsidRDefault="00C14E71" w:rsidP="009518FA">
      <w:pPr>
        <w:numPr>
          <w:ilvl w:val="0"/>
          <w:numId w:val="3"/>
        </w:numPr>
        <w:spacing w:after="0" w:line="360" w:lineRule="auto"/>
        <w:ind w:left="284" w:hanging="284"/>
        <w:rPr>
          <w:rFonts w:ascii="SassoonPrimaryInfant" w:hAnsi="SassoonPrimaryInfant" w:cs="Arial"/>
          <w:sz w:val="24"/>
          <w:szCs w:val="24"/>
        </w:rPr>
      </w:pPr>
      <w:r w:rsidRPr="00501020">
        <w:rPr>
          <w:rFonts w:ascii="SassoonPrimaryInfant" w:hAnsi="SassoonPrimaryInfant" w:cs="Arial"/>
          <w:sz w:val="24"/>
          <w:szCs w:val="24"/>
        </w:rPr>
        <w:t xml:space="preserve">liaising with </w:t>
      </w:r>
      <w:r w:rsidR="00501020">
        <w:rPr>
          <w:rFonts w:ascii="SassoonPrimaryInfant" w:hAnsi="SassoonPrimaryInfant" w:cs="Arial"/>
          <w:sz w:val="24"/>
          <w:szCs w:val="24"/>
        </w:rPr>
        <w:t>future</w:t>
      </w:r>
      <w:r w:rsidRPr="00501020">
        <w:rPr>
          <w:rFonts w:ascii="SassoonPrimaryInfant" w:hAnsi="SassoonPrimaryInfant" w:cs="Arial"/>
          <w:sz w:val="24"/>
          <w:szCs w:val="24"/>
        </w:rPr>
        <w:t xml:space="preserve"> </w:t>
      </w:r>
      <w:r w:rsidR="00501020">
        <w:rPr>
          <w:rFonts w:ascii="SassoonPrimaryInfant" w:hAnsi="SassoonPrimaryInfant" w:cs="Arial"/>
          <w:sz w:val="24"/>
          <w:szCs w:val="24"/>
        </w:rPr>
        <w:t>educational settings</w:t>
      </w:r>
      <w:r w:rsidRPr="00501020">
        <w:rPr>
          <w:rFonts w:ascii="SassoonPrimaryInfant" w:hAnsi="SassoonPrimaryInfant" w:cs="Arial"/>
          <w:sz w:val="24"/>
          <w:szCs w:val="24"/>
        </w:rPr>
        <w:t xml:space="preserve"> to ensure pupil</w:t>
      </w:r>
      <w:r w:rsidR="00501020">
        <w:rPr>
          <w:rFonts w:ascii="SassoonPrimaryInfant" w:hAnsi="SassoonPrimaryInfant" w:cs="Arial"/>
          <w:sz w:val="24"/>
          <w:szCs w:val="24"/>
        </w:rPr>
        <w:t>s</w:t>
      </w:r>
      <w:r w:rsidRPr="00501020">
        <w:rPr>
          <w:rFonts w:ascii="SassoonPrimaryInfant" w:hAnsi="SassoonPrimaryInfant" w:cs="Arial"/>
          <w:sz w:val="24"/>
          <w:szCs w:val="24"/>
        </w:rPr>
        <w:t xml:space="preserve"> and their parents are informed about options and a smooth transition is planned</w:t>
      </w:r>
    </w:p>
    <w:p w:rsidR="00C14E71" w:rsidRPr="00501020" w:rsidRDefault="00501020" w:rsidP="009518FA">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W</w:t>
      </w:r>
      <w:r w:rsidR="00C14E71" w:rsidRPr="00C8295F">
        <w:rPr>
          <w:rFonts w:ascii="SassoonPrimaryInfant" w:hAnsi="SassoonPrimaryInfant" w:cs="Arial"/>
          <w:b/>
          <w:sz w:val="24"/>
          <w:szCs w:val="24"/>
        </w:rPr>
        <w:t>ork</w:t>
      </w:r>
      <w:r w:rsidR="00C14E71" w:rsidRPr="00501020">
        <w:rPr>
          <w:rFonts w:ascii="SassoonPrimaryInfant" w:hAnsi="SassoonPrimaryInfant" w:cs="Arial"/>
          <w:sz w:val="24"/>
          <w:szCs w:val="24"/>
        </w:rPr>
        <w:t xml:space="preserve"> with the headteacher and school governors to ensure that the school meets its responsibilities under the Equality Act (2010) with regard to reasonable adjustments and access arrangements</w:t>
      </w:r>
    </w:p>
    <w:p w:rsidR="00572969" w:rsidRPr="00E9498C" w:rsidRDefault="00501020" w:rsidP="00E9498C">
      <w:pPr>
        <w:numPr>
          <w:ilvl w:val="0"/>
          <w:numId w:val="3"/>
        </w:numPr>
        <w:spacing w:after="0" w:line="360" w:lineRule="auto"/>
        <w:ind w:left="284" w:hanging="284"/>
        <w:rPr>
          <w:rFonts w:ascii="SassoonPrimaryInfant" w:hAnsi="SassoonPrimaryInfant" w:cs="Arial"/>
          <w:sz w:val="24"/>
          <w:szCs w:val="24"/>
        </w:rPr>
      </w:pPr>
      <w:r w:rsidRPr="00C8295F">
        <w:rPr>
          <w:rFonts w:ascii="SassoonPrimaryInfant" w:hAnsi="SassoonPrimaryInfant" w:cs="Arial"/>
          <w:b/>
          <w:sz w:val="24"/>
          <w:szCs w:val="24"/>
        </w:rPr>
        <w:t>E</w:t>
      </w:r>
      <w:r w:rsidR="00C14E71" w:rsidRPr="00C8295F">
        <w:rPr>
          <w:rFonts w:ascii="SassoonPrimaryInfant" w:hAnsi="SassoonPrimaryInfant" w:cs="Arial"/>
          <w:b/>
          <w:sz w:val="24"/>
          <w:szCs w:val="24"/>
        </w:rPr>
        <w:t>nsu</w:t>
      </w:r>
      <w:r w:rsidR="00C8295F" w:rsidRPr="00C8295F">
        <w:rPr>
          <w:rFonts w:ascii="SassoonPrimaryInfant" w:hAnsi="SassoonPrimaryInfant" w:cs="Arial"/>
          <w:b/>
          <w:sz w:val="24"/>
          <w:szCs w:val="24"/>
        </w:rPr>
        <w:t>re</w:t>
      </w:r>
      <w:r w:rsidR="00C14E71" w:rsidRPr="00501020">
        <w:rPr>
          <w:rFonts w:ascii="SassoonPrimaryInfant" w:hAnsi="SassoonPrimaryInfant" w:cs="Arial"/>
          <w:sz w:val="24"/>
          <w:szCs w:val="24"/>
        </w:rPr>
        <w:t xml:space="preserve"> that the school keeps the records of all pupils with SEN</w:t>
      </w:r>
      <w:r>
        <w:rPr>
          <w:rFonts w:ascii="SassoonPrimaryInfant" w:hAnsi="SassoonPrimaryInfant" w:cs="Arial"/>
          <w:sz w:val="24"/>
          <w:szCs w:val="24"/>
        </w:rPr>
        <w:t>D</w:t>
      </w:r>
      <w:r w:rsidR="00C14E71" w:rsidRPr="00501020">
        <w:rPr>
          <w:rFonts w:ascii="SassoonPrimaryInfant" w:hAnsi="SassoonPrimaryInfant" w:cs="Arial"/>
          <w:sz w:val="24"/>
          <w:szCs w:val="24"/>
        </w:rPr>
        <w:t xml:space="preserve"> up</w:t>
      </w:r>
      <w:r w:rsidR="004553B3" w:rsidRPr="00501020">
        <w:rPr>
          <w:rFonts w:ascii="SassoonPrimaryInfant" w:hAnsi="SassoonPrimaryInfant" w:cs="Arial"/>
          <w:sz w:val="24"/>
          <w:szCs w:val="24"/>
        </w:rPr>
        <w:t>-</w:t>
      </w:r>
      <w:r w:rsidR="00C14E71" w:rsidRPr="00501020">
        <w:rPr>
          <w:rFonts w:ascii="SassoonPrimaryInfant" w:hAnsi="SassoonPrimaryInfant" w:cs="Arial"/>
          <w:sz w:val="24"/>
          <w:szCs w:val="24"/>
        </w:rPr>
        <w:t>to</w:t>
      </w:r>
      <w:r w:rsidR="004553B3" w:rsidRPr="00501020">
        <w:rPr>
          <w:rFonts w:ascii="SassoonPrimaryInfant" w:hAnsi="SassoonPrimaryInfant" w:cs="Arial"/>
          <w:sz w:val="24"/>
          <w:szCs w:val="24"/>
        </w:rPr>
        <w:t>-</w:t>
      </w:r>
      <w:r w:rsidR="00C14E71" w:rsidRPr="00501020">
        <w:rPr>
          <w:rFonts w:ascii="SassoonPrimaryInfant" w:hAnsi="SassoonPrimaryInfant" w:cs="Arial"/>
          <w:sz w:val="24"/>
          <w:szCs w:val="24"/>
        </w:rPr>
        <w:t>date</w:t>
      </w:r>
    </w:p>
    <w:p w:rsidR="00C14E71" w:rsidRPr="00501020" w:rsidRDefault="00C14E71" w:rsidP="00282868">
      <w:pPr>
        <w:spacing w:after="0" w:line="240" w:lineRule="auto"/>
        <w:rPr>
          <w:rFonts w:ascii="SassoonPrimaryInfant" w:hAnsi="SassoonPrimaryInfant" w:cs="Arial"/>
          <w:b/>
          <w:sz w:val="36"/>
          <w:szCs w:val="36"/>
        </w:rPr>
      </w:pPr>
      <w:r w:rsidRPr="00501020">
        <w:rPr>
          <w:rFonts w:ascii="SassoonPrimaryInfant" w:hAnsi="SassoonPrimaryInfant" w:cs="Arial"/>
          <w:b/>
          <w:sz w:val="36"/>
          <w:szCs w:val="36"/>
        </w:rPr>
        <w:t xml:space="preserve">The </w:t>
      </w:r>
      <w:r w:rsidR="004553B3" w:rsidRPr="00501020">
        <w:rPr>
          <w:rFonts w:ascii="SassoonPrimaryInfant" w:hAnsi="SassoonPrimaryInfant" w:cs="Arial"/>
          <w:b/>
          <w:sz w:val="36"/>
          <w:szCs w:val="36"/>
        </w:rPr>
        <w:t>C</w:t>
      </w:r>
      <w:r w:rsidRPr="00501020">
        <w:rPr>
          <w:rFonts w:ascii="SassoonPrimaryInfant" w:hAnsi="SassoonPrimaryInfant" w:cs="Arial"/>
          <w:b/>
          <w:sz w:val="36"/>
          <w:szCs w:val="36"/>
        </w:rPr>
        <w:t xml:space="preserve">lass </w:t>
      </w:r>
      <w:r w:rsidR="004553B3" w:rsidRPr="00501020">
        <w:rPr>
          <w:rFonts w:ascii="SassoonPrimaryInfant" w:hAnsi="SassoonPrimaryInfant" w:cs="Arial"/>
          <w:b/>
          <w:sz w:val="36"/>
          <w:szCs w:val="36"/>
        </w:rPr>
        <w:t>T</w:t>
      </w:r>
      <w:r w:rsidRPr="00501020">
        <w:rPr>
          <w:rFonts w:ascii="SassoonPrimaryInfant" w:hAnsi="SassoonPrimaryInfant" w:cs="Arial"/>
          <w:b/>
          <w:sz w:val="36"/>
          <w:szCs w:val="36"/>
        </w:rPr>
        <w:t>eacher</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 xml:space="preserve">Set </w:t>
      </w:r>
      <w:r w:rsidRPr="00501020">
        <w:rPr>
          <w:rFonts w:ascii="SassoonPrimaryInfant" w:hAnsi="SassoonPrimaryInfant" w:cs="Arial"/>
        </w:rPr>
        <w:t>high expectations which inspire, motivate and challenge pupils</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 xml:space="preserve">Promote </w:t>
      </w:r>
      <w:r w:rsidRPr="00501020">
        <w:rPr>
          <w:rFonts w:ascii="SassoonPrimaryInfant" w:hAnsi="SassoonPrimaryInfant" w:cs="Arial"/>
        </w:rPr>
        <w:t>good progress and outcomes for pupils</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 xml:space="preserve">Plan </w:t>
      </w:r>
      <w:r w:rsidRPr="00501020">
        <w:rPr>
          <w:rFonts w:ascii="SassoonPrimaryInfant" w:hAnsi="SassoonPrimaryInfant" w:cs="Arial"/>
        </w:rPr>
        <w:t>and teach lessons in which teaching responds to the strengths and needs of pupils with SEN</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 xml:space="preserve">Work </w:t>
      </w:r>
      <w:r w:rsidRPr="00501020">
        <w:rPr>
          <w:rFonts w:ascii="SassoonPrimaryInfant" w:hAnsi="SassoonPrimaryInfant" w:cs="Arial"/>
        </w:rPr>
        <w:t>closely with support staff in the planning and monitoring of interventions</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Make</w:t>
      </w:r>
      <w:r w:rsidRPr="00501020">
        <w:rPr>
          <w:rFonts w:ascii="SassoonPrimaryInfant" w:hAnsi="SassoonPrimaryInfant" w:cs="Arial"/>
        </w:rPr>
        <w:t xml:space="preserve"> accurate and productive use of assessment to inform the four</w:t>
      </w:r>
      <w:r w:rsidR="003C4071" w:rsidRPr="00501020">
        <w:rPr>
          <w:rFonts w:ascii="SassoonPrimaryInfant" w:hAnsi="SassoonPrimaryInfant" w:cs="Arial"/>
        </w:rPr>
        <w:t>-</w:t>
      </w:r>
      <w:r w:rsidRPr="00501020">
        <w:rPr>
          <w:rFonts w:ascii="SassoonPrimaryInfant" w:hAnsi="SassoonPrimaryInfant" w:cs="Arial"/>
        </w:rPr>
        <w:t>part cycle</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Manage</w:t>
      </w:r>
      <w:r w:rsidRPr="00501020">
        <w:rPr>
          <w:rFonts w:ascii="SassoonPrimaryInfant" w:hAnsi="SassoonPrimaryInfant" w:cs="Arial"/>
        </w:rPr>
        <w:t xml:space="preserve"> behaviour effectively to ensure a good and safe learning environment</w:t>
      </w:r>
    </w:p>
    <w:p w:rsidR="00C14E71" w:rsidRPr="00501020" w:rsidRDefault="00C14E71" w:rsidP="009518FA">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Fulfil</w:t>
      </w:r>
      <w:r w:rsidRPr="00501020">
        <w:rPr>
          <w:rFonts w:ascii="SassoonPrimaryInfant" w:hAnsi="SassoonPrimaryInfant" w:cs="Arial"/>
        </w:rPr>
        <w:t xml:space="preserve"> wider professional responsibilities in relation to SEN e.g. the effective deployment of support staff, professional development, acting on specialist advice</w:t>
      </w:r>
    </w:p>
    <w:p w:rsidR="001059FC" w:rsidRDefault="00C14E71" w:rsidP="00DD3B69">
      <w:pPr>
        <w:pStyle w:val="ListParagraph"/>
        <w:numPr>
          <w:ilvl w:val="0"/>
          <w:numId w:val="5"/>
        </w:numPr>
        <w:spacing w:line="360" w:lineRule="auto"/>
        <w:ind w:left="284" w:hanging="284"/>
        <w:rPr>
          <w:rFonts w:ascii="SassoonPrimaryInfant" w:hAnsi="SassoonPrimaryInfant" w:cs="Arial"/>
        </w:rPr>
      </w:pPr>
      <w:r w:rsidRPr="00C8295F">
        <w:rPr>
          <w:rFonts w:ascii="SassoonPrimaryInfant" w:hAnsi="SassoonPrimaryInfant" w:cs="Arial"/>
          <w:b/>
        </w:rPr>
        <w:t>Communicate</w:t>
      </w:r>
      <w:r w:rsidRPr="00501020">
        <w:rPr>
          <w:rFonts w:ascii="SassoonPrimaryInfant" w:hAnsi="SassoonPrimaryInfant" w:cs="Arial"/>
        </w:rPr>
        <w:t xml:space="preserve"> effectively with parents with regard to </w:t>
      </w:r>
      <w:r w:rsidR="003C4071" w:rsidRPr="00501020">
        <w:rPr>
          <w:rFonts w:ascii="SassoonPrimaryInfant" w:hAnsi="SassoonPrimaryInfant" w:cs="Arial"/>
        </w:rPr>
        <w:t>pupils’</w:t>
      </w:r>
      <w:r w:rsidRPr="00501020">
        <w:rPr>
          <w:rFonts w:ascii="SassoonPrimaryInfant" w:hAnsi="SassoonPrimaryInfant" w:cs="Arial"/>
        </w:rPr>
        <w:t xml:space="preserve"> achievements and </w:t>
      </w:r>
      <w:r w:rsidR="003C4071" w:rsidRPr="00501020">
        <w:rPr>
          <w:rFonts w:ascii="SassoonPrimaryInfant" w:hAnsi="SassoonPrimaryInfant" w:cs="Arial"/>
        </w:rPr>
        <w:t>pupil’s</w:t>
      </w:r>
      <w:r w:rsidRPr="00501020">
        <w:rPr>
          <w:rFonts w:ascii="SassoonPrimaryInfant" w:hAnsi="SassoonPrimaryInfant" w:cs="Arial"/>
        </w:rPr>
        <w:t xml:space="preserve"> well-being</w:t>
      </w:r>
      <w:r w:rsidR="004424D0">
        <w:rPr>
          <w:rFonts w:ascii="SassoonPrimaryInfant" w:hAnsi="SassoonPrimaryInfant" w:cs="Arial"/>
        </w:rPr>
        <w:t>.</w:t>
      </w:r>
    </w:p>
    <w:p w:rsidR="00DD3B69" w:rsidRPr="004F7D12" w:rsidRDefault="00DD3B69" w:rsidP="00DD3B69">
      <w:pPr>
        <w:pStyle w:val="ListParagraph"/>
        <w:spacing w:line="360" w:lineRule="auto"/>
        <w:ind w:left="284"/>
        <w:rPr>
          <w:rFonts w:ascii="SassoonPrimaryInfant" w:hAnsi="SassoonPrimaryInfant" w:cs="Arial"/>
          <w:sz w:val="16"/>
          <w:szCs w:val="16"/>
        </w:rPr>
      </w:pPr>
    </w:p>
    <w:p w:rsidR="001059FC" w:rsidRPr="00501020" w:rsidRDefault="001059FC" w:rsidP="00282868">
      <w:pPr>
        <w:spacing w:after="0" w:line="240" w:lineRule="auto"/>
        <w:rPr>
          <w:rFonts w:ascii="SassoonPrimaryInfant" w:hAnsi="SassoonPrimaryInfant" w:cs="Arial"/>
          <w:b/>
          <w:sz w:val="36"/>
          <w:szCs w:val="36"/>
        </w:rPr>
      </w:pPr>
      <w:r w:rsidRPr="00501020">
        <w:rPr>
          <w:rFonts w:ascii="SassoonPrimaryInfant" w:hAnsi="SassoonPrimaryInfant" w:cs="Arial"/>
          <w:b/>
          <w:sz w:val="36"/>
          <w:szCs w:val="36"/>
        </w:rPr>
        <w:t>The Teach</w:t>
      </w:r>
      <w:r>
        <w:rPr>
          <w:rFonts w:ascii="SassoonPrimaryInfant" w:hAnsi="SassoonPrimaryInfant" w:cs="Arial"/>
          <w:b/>
          <w:sz w:val="36"/>
          <w:szCs w:val="36"/>
        </w:rPr>
        <w:t>ing Assistant</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Maintain</w:t>
      </w:r>
      <w:r>
        <w:rPr>
          <w:rFonts w:ascii="SassoonPrimaryInfant" w:hAnsi="SassoonPrimaryInfant" w:cs="Arial"/>
        </w:rPr>
        <w:t xml:space="preserve"> </w:t>
      </w:r>
      <w:r w:rsidRPr="00501020">
        <w:rPr>
          <w:rFonts w:ascii="SassoonPrimaryInfant" w:hAnsi="SassoonPrimaryInfant" w:cs="Arial"/>
        </w:rPr>
        <w:t>high expectations which inspire, motivate and challenge pupils</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Promote</w:t>
      </w:r>
      <w:r w:rsidRPr="00501020">
        <w:rPr>
          <w:rFonts w:ascii="SassoonPrimaryInfant" w:hAnsi="SassoonPrimaryInfant" w:cs="Arial"/>
        </w:rPr>
        <w:t xml:space="preserve"> good progress and outcomes for pupils</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Be</w:t>
      </w:r>
      <w:r>
        <w:rPr>
          <w:rFonts w:ascii="SassoonPrimaryInfant" w:hAnsi="SassoonPrimaryInfant" w:cs="Arial"/>
        </w:rPr>
        <w:t xml:space="preserve"> ready to adapt</w:t>
      </w:r>
      <w:r w:rsidRPr="00501020">
        <w:rPr>
          <w:rFonts w:ascii="SassoonPrimaryInfant" w:hAnsi="SassoonPrimaryInfant" w:cs="Arial"/>
        </w:rPr>
        <w:t xml:space="preserve"> </w:t>
      </w:r>
      <w:r>
        <w:rPr>
          <w:rFonts w:ascii="SassoonPrimaryInfant" w:hAnsi="SassoonPrimaryInfant" w:cs="Arial"/>
        </w:rPr>
        <w:t>learning</w:t>
      </w:r>
      <w:r w:rsidRPr="00501020">
        <w:rPr>
          <w:rFonts w:ascii="SassoonPrimaryInfant" w:hAnsi="SassoonPrimaryInfant" w:cs="Arial"/>
        </w:rPr>
        <w:t xml:space="preserve"> </w:t>
      </w:r>
      <w:r>
        <w:rPr>
          <w:rFonts w:ascii="SassoonPrimaryInfant" w:hAnsi="SassoonPrimaryInfant" w:cs="Arial"/>
        </w:rPr>
        <w:t xml:space="preserve">and </w:t>
      </w:r>
      <w:r w:rsidRPr="00501020">
        <w:rPr>
          <w:rFonts w:ascii="SassoonPrimaryInfant" w:hAnsi="SassoonPrimaryInfant" w:cs="Arial"/>
        </w:rPr>
        <w:t>respond to the strengths and needs of pupils with SEN</w:t>
      </w:r>
      <w:r>
        <w:rPr>
          <w:rFonts w:ascii="SassoonPrimaryInfant" w:hAnsi="SassoonPrimaryInfant" w:cs="Arial"/>
        </w:rPr>
        <w:t>D</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Work</w:t>
      </w:r>
      <w:r w:rsidRPr="00501020">
        <w:rPr>
          <w:rFonts w:ascii="SassoonPrimaryInfant" w:hAnsi="SassoonPrimaryInfant" w:cs="Arial"/>
        </w:rPr>
        <w:t xml:space="preserve"> closely with </w:t>
      </w:r>
      <w:r>
        <w:rPr>
          <w:rFonts w:ascii="SassoonPrimaryInfant" w:hAnsi="SassoonPrimaryInfant" w:cs="Arial"/>
        </w:rPr>
        <w:t>teaching</w:t>
      </w:r>
      <w:r w:rsidRPr="00501020">
        <w:rPr>
          <w:rFonts w:ascii="SassoonPrimaryInfant" w:hAnsi="SassoonPrimaryInfant" w:cs="Arial"/>
        </w:rPr>
        <w:t xml:space="preserve"> staff in the </w:t>
      </w:r>
      <w:r>
        <w:rPr>
          <w:rFonts w:ascii="SassoonPrimaryInfant" w:hAnsi="SassoonPrimaryInfant" w:cs="Arial"/>
        </w:rPr>
        <w:t>delivery, recording</w:t>
      </w:r>
      <w:r w:rsidRPr="00501020">
        <w:rPr>
          <w:rFonts w:ascii="SassoonPrimaryInfant" w:hAnsi="SassoonPrimaryInfant" w:cs="Arial"/>
        </w:rPr>
        <w:t xml:space="preserve"> and monitoring of interventions</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Manage</w:t>
      </w:r>
      <w:r w:rsidRPr="00501020">
        <w:rPr>
          <w:rFonts w:ascii="SassoonPrimaryInfant" w:hAnsi="SassoonPrimaryInfant" w:cs="Arial"/>
        </w:rPr>
        <w:t xml:space="preserve"> behaviour effectively to ensure a good and safe learning environment</w:t>
      </w:r>
    </w:p>
    <w:p w:rsidR="001059FC" w:rsidRPr="0050102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Fulfil</w:t>
      </w:r>
      <w:r w:rsidRPr="00501020">
        <w:rPr>
          <w:rFonts w:ascii="SassoonPrimaryInfant" w:hAnsi="SassoonPrimaryInfant" w:cs="Arial"/>
        </w:rPr>
        <w:t xml:space="preserve"> wider professional responsibilities in relation to SEN</w:t>
      </w:r>
      <w:r>
        <w:rPr>
          <w:rFonts w:ascii="SassoonPrimaryInfant" w:hAnsi="SassoonPrimaryInfant" w:cs="Arial"/>
        </w:rPr>
        <w:t>D</w:t>
      </w:r>
      <w:r w:rsidRPr="00501020">
        <w:rPr>
          <w:rFonts w:ascii="SassoonPrimaryInfant" w:hAnsi="SassoonPrimaryInfant" w:cs="Arial"/>
        </w:rPr>
        <w:t xml:space="preserve"> e.g. the effective </w:t>
      </w:r>
      <w:r>
        <w:rPr>
          <w:rFonts w:ascii="SassoonPrimaryInfant" w:hAnsi="SassoonPrimaryInfant" w:cs="Arial"/>
        </w:rPr>
        <w:t>use of</w:t>
      </w:r>
      <w:r w:rsidRPr="00501020">
        <w:rPr>
          <w:rFonts w:ascii="SassoonPrimaryInfant" w:hAnsi="SassoonPrimaryInfant" w:cs="Arial"/>
        </w:rPr>
        <w:t xml:space="preserve"> </w:t>
      </w:r>
      <w:r>
        <w:rPr>
          <w:rFonts w:ascii="SassoonPrimaryInfant" w:hAnsi="SassoonPrimaryInfant" w:cs="Arial"/>
        </w:rPr>
        <w:t>resources</w:t>
      </w:r>
      <w:r w:rsidRPr="00501020">
        <w:rPr>
          <w:rFonts w:ascii="SassoonPrimaryInfant" w:hAnsi="SassoonPrimaryInfant" w:cs="Arial"/>
        </w:rPr>
        <w:t>, professional development, acting on specialist advice</w:t>
      </w:r>
      <w:r>
        <w:rPr>
          <w:rFonts w:ascii="SassoonPrimaryInfant" w:hAnsi="SassoonPrimaryInfant" w:cs="Arial"/>
        </w:rPr>
        <w:t>, implementing care plans as directed</w:t>
      </w:r>
    </w:p>
    <w:p w:rsidR="001059FC" w:rsidRPr="004424D0" w:rsidRDefault="001059FC" w:rsidP="001059FC">
      <w:pPr>
        <w:pStyle w:val="ListParagraph"/>
        <w:numPr>
          <w:ilvl w:val="0"/>
          <w:numId w:val="5"/>
        </w:numPr>
        <w:spacing w:line="360" w:lineRule="auto"/>
        <w:ind w:left="284" w:hanging="284"/>
        <w:rPr>
          <w:rFonts w:ascii="SassoonPrimaryInfant" w:hAnsi="SassoonPrimaryInfant" w:cs="Arial"/>
        </w:rPr>
      </w:pPr>
      <w:r w:rsidRPr="001059FC">
        <w:rPr>
          <w:rFonts w:ascii="SassoonPrimaryInfant" w:hAnsi="SassoonPrimaryInfant" w:cs="Arial"/>
          <w:b/>
        </w:rPr>
        <w:t>Communicate</w:t>
      </w:r>
      <w:r w:rsidRPr="00501020">
        <w:rPr>
          <w:rFonts w:ascii="SassoonPrimaryInfant" w:hAnsi="SassoonPrimaryInfant" w:cs="Arial"/>
        </w:rPr>
        <w:t xml:space="preserve"> effectively with parents</w:t>
      </w:r>
      <w:r>
        <w:rPr>
          <w:rFonts w:ascii="SassoonPrimaryInfant" w:hAnsi="SassoonPrimaryInfant" w:cs="Arial"/>
        </w:rPr>
        <w:t>,</w:t>
      </w:r>
      <w:r w:rsidRPr="00501020">
        <w:rPr>
          <w:rFonts w:ascii="SassoonPrimaryInfant" w:hAnsi="SassoonPrimaryInfant" w:cs="Arial"/>
        </w:rPr>
        <w:t xml:space="preserve"> </w:t>
      </w:r>
      <w:r>
        <w:rPr>
          <w:rFonts w:ascii="SassoonPrimaryInfant" w:hAnsi="SassoonPrimaryInfant" w:cs="Arial"/>
        </w:rPr>
        <w:t xml:space="preserve">as directed by the </w:t>
      </w:r>
      <w:r w:rsidR="00C8295F">
        <w:rPr>
          <w:rFonts w:ascii="SassoonPrimaryInfant" w:hAnsi="SassoonPrimaryInfant" w:cs="Arial"/>
        </w:rPr>
        <w:t xml:space="preserve">SENDCo and </w:t>
      </w:r>
      <w:r>
        <w:rPr>
          <w:rFonts w:ascii="SassoonPrimaryInfant" w:hAnsi="SassoonPrimaryInfant" w:cs="Arial"/>
        </w:rPr>
        <w:t xml:space="preserve">class teacher, </w:t>
      </w:r>
      <w:r w:rsidRPr="00501020">
        <w:rPr>
          <w:rFonts w:ascii="SassoonPrimaryInfant" w:hAnsi="SassoonPrimaryInfant" w:cs="Arial"/>
        </w:rPr>
        <w:t>with regard to pupils’ achievements and pupil’s well-being</w:t>
      </w:r>
      <w:r>
        <w:rPr>
          <w:rFonts w:ascii="SassoonPrimaryInfant" w:hAnsi="SassoonPrimaryInfant" w:cs="Arial"/>
        </w:rPr>
        <w:t>.</w:t>
      </w:r>
    </w:p>
    <w:p w:rsidR="00C77325" w:rsidRPr="00957B6E" w:rsidRDefault="00681B58" w:rsidP="00C8295F">
      <w:pPr>
        <w:spacing w:after="0"/>
        <w:rPr>
          <w:rFonts w:ascii="Arial" w:hAnsi="Arial" w:cs="Arial"/>
          <w:sz w:val="24"/>
          <w:szCs w:val="24"/>
          <w:highlight w:val="yellow"/>
        </w:rPr>
      </w:pPr>
      <w:r w:rsidRPr="00D25894">
        <w:rPr>
          <w:rFonts w:ascii="Arial" w:hAnsi="Arial" w:cs="Arial"/>
          <w:sz w:val="24"/>
          <w:szCs w:val="24"/>
          <w:highlight w:val="yellow"/>
        </w:rPr>
        <w:t xml:space="preserve">                                                                                         </w:t>
      </w:r>
    </w:p>
    <w:p w:rsidR="006856FB" w:rsidRPr="00572969" w:rsidRDefault="00D25894" w:rsidP="00282868">
      <w:pPr>
        <w:spacing w:after="0" w:line="240" w:lineRule="auto"/>
        <w:rPr>
          <w:rFonts w:ascii="SassoonPrimaryInfant" w:hAnsi="SassoonPrimaryInfant" w:cs="Arial"/>
          <w:b/>
          <w:sz w:val="36"/>
          <w:szCs w:val="36"/>
        </w:rPr>
      </w:pPr>
      <w:r w:rsidRPr="00572969">
        <w:rPr>
          <w:rFonts w:ascii="SassoonPrimaryInfant" w:hAnsi="SassoonPrimaryInfant" w:cs="Arial"/>
          <w:b/>
          <w:sz w:val="36"/>
          <w:szCs w:val="36"/>
        </w:rPr>
        <w:t xml:space="preserve">Nurture and Family Liaison </w:t>
      </w:r>
    </w:p>
    <w:p w:rsidR="004424D0" w:rsidRDefault="00CD0176" w:rsidP="00C8295F">
      <w:pPr>
        <w:spacing w:after="0" w:line="360" w:lineRule="auto"/>
        <w:rPr>
          <w:rFonts w:ascii="SassoonPrimaryInfant" w:eastAsia="Times New Roman" w:hAnsi="SassoonPrimaryInfant" w:cs="Arial"/>
          <w:color w:val="201F1E"/>
          <w:sz w:val="24"/>
          <w:szCs w:val="24"/>
          <w:shd w:val="clear" w:color="auto" w:fill="FFFFFF"/>
        </w:rPr>
      </w:pPr>
      <w:r w:rsidRPr="004424D0">
        <w:rPr>
          <w:rFonts w:ascii="SassoonPrimaryInfant" w:eastAsia="Times New Roman" w:hAnsi="SassoonPrimaryInfant" w:cs="Arial"/>
          <w:b/>
          <w:color w:val="201F1E"/>
          <w:sz w:val="24"/>
          <w:szCs w:val="24"/>
          <w:shd w:val="clear" w:color="auto" w:fill="FFFFFF"/>
        </w:rPr>
        <w:t>Our </w:t>
      </w:r>
      <w:r w:rsidR="004553B3" w:rsidRPr="004424D0">
        <w:rPr>
          <w:rFonts w:ascii="SassoonPrimaryInfant" w:eastAsia="Times New Roman" w:hAnsi="SassoonPrimaryInfant" w:cs="Arial"/>
          <w:b/>
          <w:color w:val="201F1E"/>
          <w:sz w:val="24"/>
          <w:szCs w:val="24"/>
          <w:shd w:val="clear" w:color="auto" w:fill="FFFFFF"/>
        </w:rPr>
        <w:t>Wellbeing</w:t>
      </w:r>
      <w:r w:rsidRPr="004424D0">
        <w:rPr>
          <w:rFonts w:ascii="SassoonPrimaryInfant" w:eastAsia="Times New Roman" w:hAnsi="SassoonPrimaryInfant" w:cs="Arial"/>
          <w:b/>
          <w:color w:val="201F1E"/>
          <w:sz w:val="24"/>
          <w:szCs w:val="24"/>
          <w:shd w:val="clear" w:color="auto" w:fill="FFFFFF"/>
        </w:rPr>
        <w:t xml:space="preserve"> Lead</w:t>
      </w:r>
      <w:r w:rsidRPr="009518FA">
        <w:rPr>
          <w:rFonts w:ascii="SassoonPrimaryInfant" w:eastAsia="Times New Roman" w:hAnsi="SassoonPrimaryInfant" w:cs="Arial"/>
          <w:color w:val="201F1E"/>
          <w:sz w:val="24"/>
          <w:szCs w:val="24"/>
          <w:shd w:val="clear" w:color="auto" w:fill="FFFFFF"/>
        </w:rPr>
        <w:t>, M</w:t>
      </w:r>
      <w:r w:rsidR="004553B3" w:rsidRPr="009518FA">
        <w:rPr>
          <w:rFonts w:ascii="SassoonPrimaryInfant" w:eastAsia="Times New Roman" w:hAnsi="SassoonPrimaryInfant" w:cs="Arial"/>
          <w:color w:val="201F1E"/>
          <w:sz w:val="24"/>
          <w:szCs w:val="24"/>
          <w:shd w:val="clear" w:color="auto" w:fill="FFFFFF"/>
        </w:rPr>
        <w:t>r</w:t>
      </w:r>
      <w:r w:rsidRPr="009518FA">
        <w:rPr>
          <w:rFonts w:ascii="SassoonPrimaryInfant" w:eastAsia="Times New Roman" w:hAnsi="SassoonPrimaryInfant" w:cs="Arial"/>
          <w:color w:val="201F1E"/>
          <w:sz w:val="24"/>
          <w:szCs w:val="24"/>
          <w:shd w:val="clear" w:color="auto" w:fill="FFFFFF"/>
        </w:rPr>
        <w:t>s Righton, is proactive in supporting parents in a variety of ways</w:t>
      </w:r>
      <w:r w:rsidR="00E9498C">
        <w:rPr>
          <w:rFonts w:ascii="SassoonPrimaryInfant" w:eastAsia="Times New Roman" w:hAnsi="SassoonPrimaryInfant" w:cs="Arial"/>
          <w:color w:val="201F1E"/>
          <w:sz w:val="24"/>
          <w:szCs w:val="24"/>
          <w:shd w:val="clear" w:color="auto" w:fill="FFFFFF"/>
        </w:rPr>
        <w:t>.</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678"/>
        <w:gridCol w:w="142"/>
      </w:tblGrid>
      <w:tr w:rsidR="00282868" w:rsidTr="004F7D12">
        <w:trPr>
          <w:gridAfter w:val="1"/>
          <w:wAfter w:w="142" w:type="dxa"/>
        </w:trPr>
        <w:tc>
          <w:tcPr>
            <w:tcW w:w="5812" w:type="dxa"/>
            <w:vAlign w:val="center"/>
          </w:tcPr>
          <w:p w:rsidR="00282868" w:rsidRPr="00533C79" w:rsidRDefault="00282868" w:rsidP="00282868">
            <w:pPr>
              <w:pStyle w:val="ListParagraph"/>
              <w:numPr>
                <w:ilvl w:val="0"/>
                <w:numId w:val="22"/>
              </w:numPr>
              <w:spacing w:line="360" w:lineRule="auto"/>
              <w:ind w:left="172" w:hanging="284"/>
              <w:rPr>
                <w:rFonts w:ascii="SassoonPrimaryInfant" w:hAnsi="SassoonPrimaryInfant" w:cs="Arial"/>
                <w:color w:val="201F1E"/>
                <w:shd w:val="clear" w:color="auto" w:fill="FFFFFF"/>
              </w:rPr>
            </w:pPr>
            <w:r w:rsidRPr="00533C79">
              <w:rPr>
                <w:rFonts w:ascii="SassoonPrimaryInfant" w:hAnsi="SassoonPrimaryInfant" w:cs="Arial"/>
                <w:b/>
                <w:color w:val="201F1E"/>
                <w:shd w:val="clear" w:color="auto" w:fill="FFFFFF"/>
              </w:rPr>
              <w:t>Maintain</w:t>
            </w:r>
            <w:r w:rsidRPr="00533C79">
              <w:rPr>
                <w:rFonts w:ascii="SassoonPrimaryInfant" w:hAnsi="SassoonPrimaryInfant" w:cs="Arial"/>
                <w:color w:val="201F1E"/>
                <w:shd w:val="clear" w:color="auto" w:fill="FFFFFF"/>
              </w:rPr>
              <w:t xml:space="preserve"> regular contact with families</w:t>
            </w:r>
          </w:p>
        </w:tc>
        <w:tc>
          <w:tcPr>
            <w:tcW w:w="4678" w:type="dxa"/>
            <w:vAlign w:val="center"/>
          </w:tcPr>
          <w:p w:rsidR="00282868" w:rsidRPr="00533C79" w:rsidRDefault="00282868" w:rsidP="00282868">
            <w:pPr>
              <w:pStyle w:val="ListParagraph"/>
              <w:numPr>
                <w:ilvl w:val="0"/>
                <w:numId w:val="22"/>
              </w:numPr>
              <w:spacing w:line="360" w:lineRule="auto"/>
              <w:ind w:left="172" w:hanging="284"/>
              <w:rPr>
                <w:rFonts w:ascii="SassoonPrimaryInfant" w:hAnsi="SassoonPrimaryInfant" w:cs="Arial"/>
                <w:color w:val="201F1E"/>
                <w:shd w:val="clear" w:color="auto" w:fill="FFFFFF"/>
              </w:rPr>
            </w:pPr>
            <w:r w:rsidRPr="00533C79">
              <w:rPr>
                <w:rFonts w:ascii="SassoonPrimaryInfant" w:hAnsi="SassoonPrimaryInfant" w:cs="Arial"/>
                <w:b/>
                <w:color w:val="201F1E"/>
                <w:shd w:val="clear" w:color="auto" w:fill="FFFFFF"/>
              </w:rPr>
              <w:t>Home</w:t>
            </w:r>
            <w:r w:rsidRPr="004424D0">
              <w:rPr>
                <w:rFonts w:ascii="SassoonPrimaryInfant" w:hAnsi="SassoonPrimaryInfant" w:cs="Arial"/>
                <w:color w:val="201F1E"/>
                <w:shd w:val="clear" w:color="auto" w:fill="FFFFFF"/>
              </w:rPr>
              <w:t xml:space="preserve"> </w:t>
            </w:r>
            <w:r>
              <w:rPr>
                <w:rFonts w:ascii="SassoonPrimaryInfant" w:hAnsi="SassoonPrimaryInfant" w:cs="Arial"/>
                <w:color w:val="201F1E"/>
                <w:shd w:val="clear" w:color="auto" w:fill="FFFFFF"/>
              </w:rPr>
              <w:t xml:space="preserve">or door step </w:t>
            </w:r>
            <w:r w:rsidRPr="004424D0">
              <w:rPr>
                <w:rFonts w:ascii="SassoonPrimaryInfant" w:hAnsi="SassoonPrimaryInfant" w:cs="Arial"/>
                <w:color w:val="201F1E"/>
                <w:shd w:val="clear" w:color="auto" w:fill="FFFFFF"/>
              </w:rPr>
              <w:t>visits</w:t>
            </w:r>
            <w:r>
              <w:rPr>
                <w:rFonts w:ascii="SassoonPrimaryInfant" w:hAnsi="SassoonPrimaryInfant" w:cs="Arial"/>
                <w:color w:val="201F1E"/>
                <w:shd w:val="clear" w:color="auto" w:fill="FFFFFF"/>
              </w:rPr>
              <w:t xml:space="preserve"> (accompanied)</w:t>
            </w:r>
          </w:p>
        </w:tc>
      </w:tr>
      <w:tr w:rsidR="00282868" w:rsidTr="004F7D12">
        <w:tc>
          <w:tcPr>
            <w:tcW w:w="5812" w:type="dxa"/>
            <w:vAlign w:val="center"/>
          </w:tcPr>
          <w:p w:rsidR="00282868" w:rsidRPr="004424D0" w:rsidRDefault="00282868" w:rsidP="00282868">
            <w:pPr>
              <w:pStyle w:val="ListParagraph"/>
              <w:numPr>
                <w:ilvl w:val="0"/>
                <w:numId w:val="19"/>
              </w:numPr>
              <w:spacing w:line="360" w:lineRule="auto"/>
              <w:ind w:left="172" w:hanging="284"/>
              <w:rPr>
                <w:rFonts w:ascii="SassoonPrimaryInfant" w:hAnsi="SassoonPrimaryInfant" w:cs="Arial"/>
                <w:color w:val="201F1E"/>
                <w:shd w:val="clear" w:color="auto" w:fill="FFFFFF"/>
              </w:rPr>
            </w:pPr>
            <w:r w:rsidRPr="00533C79">
              <w:rPr>
                <w:rFonts w:ascii="SassoonPrimaryInfant" w:hAnsi="SassoonPrimaryInfant" w:cs="Arial"/>
                <w:b/>
                <w:color w:val="201F1E"/>
                <w:shd w:val="clear" w:color="auto" w:fill="FFFFFF"/>
              </w:rPr>
              <w:t>Sign-post</w:t>
            </w:r>
            <w:r w:rsidRPr="004424D0">
              <w:rPr>
                <w:rFonts w:ascii="SassoonPrimaryInfant" w:hAnsi="SassoonPrimaryInfant" w:cs="Arial"/>
                <w:color w:val="201F1E"/>
                <w:shd w:val="clear" w:color="auto" w:fill="FFFFFF"/>
              </w:rPr>
              <w:t xml:space="preserve"> to and liais</w:t>
            </w:r>
            <w:r>
              <w:rPr>
                <w:rFonts w:ascii="SassoonPrimaryInfant" w:hAnsi="SassoonPrimaryInfant" w:cs="Arial"/>
                <w:color w:val="201F1E"/>
                <w:shd w:val="clear" w:color="auto" w:fill="FFFFFF"/>
              </w:rPr>
              <w:t xml:space="preserve">e </w:t>
            </w:r>
            <w:r w:rsidRPr="004424D0">
              <w:rPr>
                <w:rFonts w:ascii="SassoonPrimaryInfant" w:hAnsi="SassoonPrimaryInfant" w:cs="Arial"/>
                <w:color w:val="201F1E"/>
                <w:shd w:val="clear" w:color="auto" w:fill="FFFFFF"/>
              </w:rPr>
              <w:t>with external agencies</w:t>
            </w:r>
          </w:p>
        </w:tc>
        <w:tc>
          <w:tcPr>
            <w:tcW w:w="4820" w:type="dxa"/>
            <w:gridSpan w:val="2"/>
            <w:vAlign w:val="center"/>
          </w:tcPr>
          <w:p w:rsidR="00282868" w:rsidRPr="004424D0" w:rsidRDefault="00282868" w:rsidP="00282868">
            <w:pPr>
              <w:pStyle w:val="ListParagraph"/>
              <w:numPr>
                <w:ilvl w:val="0"/>
                <w:numId w:val="19"/>
              </w:numPr>
              <w:spacing w:line="360" w:lineRule="auto"/>
              <w:ind w:left="172" w:hanging="284"/>
              <w:rPr>
                <w:rFonts w:ascii="SassoonPrimaryInfant" w:hAnsi="SassoonPrimaryInfant" w:cs="Arial"/>
                <w:color w:val="201F1E"/>
                <w:shd w:val="clear" w:color="auto" w:fill="FFFFFF"/>
              </w:rPr>
            </w:pPr>
            <w:r>
              <w:rPr>
                <w:rFonts w:ascii="SassoonPrimaryInfant" w:hAnsi="SassoonPrimaryInfant" w:cs="Arial"/>
                <w:b/>
                <w:color w:val="201F1E"/>
                <w:shd w:val="clear" w:color="auto" w:fill="FFFFFF"/>
              </w:rPr>
              <w:t xml:space="preserve">Support </w:t>
            </w:r>
            <w:r w:rsidRPr="00533C79">
              <w:rPr>
                <w:rFonts w:ascii="SassoonPrimaryInfant" w:hAnsi="SassoonPrimaryInfant" w:cs="Arial"/>
                <w:color w:val="201F1E"/>
                <w:shd w:val="clear" w:color="auto" w:fill="FFFFFF"/>
              </w:rPr>
              <w:t>with referrals</w:t>
            </w:r>
            <w:r>
              <w:rPr>
                <w:rFonts w:ascii="SassoonPrimaryInfant" w:hAnsi="SassoonPrimaryInfant" w:cs="Arial"/>
                <w:color w:val="201F1E"/>
                <w:shd w:val="clear" w:color="auto" w:fill="FFFFFF"/>
              </w:rPr>
              <w:t xml:space="preserve"> for additional support</w:t>
            </w:r>
          </w:p>
        </w:tc>
      </w:tr>
      <w:tr w:rsidR="00282868" w:rsidTr="004F7D12">
        <w:trPr>
          <w:gridAfter w:val="1"/>
          <w:wAfter w:w="142" w:type="dxa"/>
        </w:trPr>
        <w:tc>
          <w:tcPr>
            <w:tcW w:w="5812" w:type="dxa"/>
            <w:vAlign w:val="center"/>
          </w:tcPr>
          <w:p w:rsidR="00282868" w:rsidRDefault="00282868" w:rsidP="00282868">
            <w:pPr>
              <w:pStyle w:val="ListParagraph"/>
              <w:numPr>
                <w:ilvl w:val="0"/>
                <w:numId w:val="20"/>
              </w:numPr>
              <w:spacing w:line="360" w:lineRule="auto"/>
              <w:ind w:left="172" w:hanging="284"/>
              <w:rPr>
                <w:rFonts w:ascii="SassoonPrimaryInfant" w:hAnsi="SassoonPrimaryInfant" w:cs="Arial"/>
                <w:color w:val="201F1E"/>
                <w:shd w:val="clear" w:color="auto" w:fill="FFFFFF"/>
              </w:rPr>
            </w:pPr>
            <w:proofErr w:type="spellStart"/>
            <w:r>
              <w:rPr>
                <w:rFonts w:ascii="SassoonPrimaryInfant" w:hAnsi="SassoonPrimaryInfant" w:cs="Arial"/>
                <w:b/>
                <w:color w:val="201F1E"/>
                <w:shd w:val="clear" w:color="auto" w:fill="FFFFFF"/>
              </w:rPr>
              <w:t>Or</w:t>
            </w:r>
            <w:r w:rsidRPr="00533C79">
              <w:rPr>
                <w:rFonts w:ascii="SassoonPrimaryInfant" w:hAnsi="SassoonPrimaryInfant" w:cs="Arial"/>
                <w:b/>
                <w:color w:val="201F1E"/>
                <w:shd w:val="clear" w:color="auto" w:fill="FFFFFF"/>
              </w:rPr>
              <w:t>ganis</w:t>
            </w:r>
            <w:r>
              <w:rPr>
                <w:rFonts w:ascii="SassoonPrimaryInfant" w:hAnsi="SassoonPrimaryInfant" w:cs="Arial"/>
                <w:b/>
                <w:color w:val="201F1E"/>
                <w:shd w:val="clear" w:color="auto" w:fill="FFFFFF"/>
              </w:rPr>
              <w:t>e</w:t>
            </w:r>
            <w:proofErr w:type="spellEnd"/>
            <w:r>
              <w:rPr>
                <w:rFonts w:ascii="SassoonPrimaryInfant" w:hAnsi="SassoonPrimaryInfant" w:cs="Arial"/>
                <w:b/>
                <w:color w:val="201F1E"/>
                <w:shd w:val="clear" w:color="auto" w:fill="FFFFFF"/>
              </w:rPr>
              <w:t xml:space="preserve"> </w:t>
            </w:r>
            <w:r w:rsidRPr="004424D0">
              <w:rPr>
                <w:rFonts w:ascii="SassoonPrimaryInfant" w:hAnsi="SassoonPrimaryInfant" w:cs="Arial"/>
                <w:color w:val="201F1E"/>
                <w:shd w:val="clear" w:color="auto" w:fill="FFFFFF"/>
              </w:rPr>
              <w:t>nurture activities for groups and individuals</w:t>
            </w:r>
          </w:p>
        </w:tc>
        <w:tc>
          <w:tcPr>
            <w:tcW w:w="4678" w:type="dxa"/>
            <w:vAlign w:val="center"/>
          </w:tcPr>
          <w:p w:rsidR="00282868" w:rsidRDefault="00282868" w:rsidP="00282868">
            <w:pPr>
              <w:pStyle w:val="ListParagraph"/>
              <w:numPr>
                <w:ilvl w:val="0"/>
                <w:numId w:val="20"/>
              </w:numPr>
              <w:spacing w:line="360" w:lineRule="auto"/>
              <w:ind w:left="172" w:hanging="284"/>
              <w:rPr>
                <w:rFonts w:ascii="SassoonPrimaryInfant" w:hAnsi="SassoonPrimaryInfant" w:cs="Arial"/>
                <w:color w:val="201F1E"/>
                <w:shd w:val="clear" w:color="auto" w:fill="FFFFFF"/>
              </w:rPr>
            </w:pPr>
            <w:r w:rsidRPr="00533C79">
              <w:rPr>
                <w:rFonts w:ascii="SassoonPrimaryInfant" w:hAnsi="SassoonPrimaryInfant" w:cs="Arial"/>
                <w:b/>
                <w:color w:val="201F1E"/>
                <w:shd w:val="clear" w:color="auto" w:fill="FFFFFF"/>
              </w:rPr>
              <w:t>Coordinate</w:t>
            </w:r>
            <w:r w:rsidRPr="004424D0">
              <w:rPr>
                <w:rFonts w:ascii="SassoonPrimaryInfant" w:hAnsi="SassoonPrimaryInfant" w:cs="Arial"/>
                <w:color w:val="201F1E"/>
                <w:shd w:val="clear" w:color="auto" w:fill="FFFFFF"/>
              </w:rPr>
              <w:t xml:space="preserve"> practical support</w:t>
            </w:r>
          </w:p>
        </w:tc>
      </w:tr>
    </w:tbl>
    <w:p w:rsidR="00804DEC" w:rsidRPr="004F7D12" w:rsidRDefault="00804DEC" w:rsidP="00282868">
      <w:pPr>
        <w:spacing w:after="0" w:line="240" w:lineRule="auto"/>
        <w:rPr>
          <w:rFonts w:ascii="SassoonPrimaryInfant" w:hAnsi="SassoonPrimaryInfant" w:cs="Arial"/>
          <w:b/>
          <w:sz w:val="16"/>
          <w:szCs w:val="16"/>
        </w:rPr>
      </w:pPr>
    </w:p>
    <w:p w:rsidR="001C758B" w:rsidRPr="001C758B" w:rsidRDefault="001C758B" w:rsidP="00282868">
      <w:pPr>
        <w:spacing w:after="0" w:line="240" w:lineRule="auto"/>
        <w:rPr>
          <w:rFonts w:ascii="SassoonPrimaryInfant" w:hAnsi="SassoonPrimaryInfant" w:cs="Arial"/>
          <w:b/>
          <w:sz w:val="36"/>
          <w:szCs w:val="36"/>
        </w:rPr>
      </w:pPr>
      <w:r w:rsidRPr="001C758B">
        <w:rPr>
          <w:rFonts w:ascii="SassoonPrimaryInfant" w:hAnsi="SassoonPrimaryInfant" w:cs="Arial"/>
          <w:b/>
          <w:sz w:val="36"/>
          <w:szCs w:val="36"/>
        </w:rPr>
        <w:t>Partnership with Families</w:t>
      </w:r>
    </w:p>
    <w:p w:rsidR="001C758B" w:rsidRDefault="001C758B" w:rsidP="003F3ACC">
      <w:pPr>
        <w:pStyle w:val="NormalWeb"/>
        <w:numPr>
          <w:ilvl w:val="0"/>
          <w:numId w:val="31"/>
        </w:numPr>
        <w:spacing w:line="276" w:lineRule="auto"/>
        <w:ind w:left="284" w:hanging="284"/>
        <w:rPr>
          <w:rFonts w:ascii="SassoonPrimaryInfant" w:hAnsi="SassoonPrimaryInfant" w:cs="Arial"/>
        </w:rPr>
      </w:pPr>
      <w:r w:rsidRPr="001C758B">
        <w:rPr>
          <w:rFonts w:ascii="SassoonPrimaryInfant" w:hAnsi="SassoonPrimaryInfant" w:cs="Arial"/>
          <w:b/>
        </w:rPr>
        <w:t>Holtspur</w:t>
      </w:r>
      <w:r w:rsidRPr="001C758B">
        <w:rPr>
          <w:rFonts w:ascii="SassoonPrimaryInfant" w:hAnsi="SassoonPrimaryInfant" w:cs="Arial"/>
        </w:rPr>
        <w:t xml:space="preserve"> </w:t>
      </w:r>
      <w:r w:rsidRPr="001C758B">
        <w:rPr>
          <w:rFonts w:ascii="SassoonPrimaryInfant" w:hAnsi="SassoonPrimaryInfant" w:cs="Arial"/>
          <w:b/>
        </w:rPr>
        <w:t>Primary School &amp; Pre-School</w:t>
      </w:r>
      <w:r w:rsidRPr="001C758B">
        <w:rPr>
          <w:rFonts w:ascii="SassoonPrimaryInfant" w:hAnsi="SassoonPrimaryInfant" w:cs="Arial"/>
          <w:sz w:val="28"/>
        </w:rPr>
        <w:t xml:space="preserve"> </w:t>
      </w:r>
      <w:r w:rsidRPr="004424D0">
        <w:rPr>
          <w:rFonts w:ascii="SassoonPrimaryInfant" w:hAnsi="SassoonPrimaryInfant" w:cs="Arial"/>
        </w:rPr>
        <w:t>has positive attitudes to parents/carers and value their important role in their child’s education</w:t>
      </w:r>
      <w:r>
        <w:rPr>
          <w:rFonts w:ascii="SassoonPrimaryInfant" w:hAnsi="SassoonPrimaryInfant" w:cs="Arial"/>
        </w:rPr>
        <w:t xml:space="preserve"> and emotional and social development.</w:t>
      </w:r>
    </w:p>
    <w:p w:rsidR="005B46B9" w:rsidRDefault="001C758B" w:rsidP="003F3ACC">
      <w:pPr>
        <w:pStyle w:val="NormalWeb"/>
        <w:numPr>
          <w:ilvl w:val="0"/>
          <w:numId w:val="31"/>
        </w:numPr>
        <w:spacing w:after="0" w:line="276" w:lineRule="auto"/>
        <w:ind w:left="284" w:hanging="284"/>
        <w:rPr>
          <w:rFonts w:ascii="SassoonPrimaryInfant" w:hAnsi="SassoonPrimaryInfant" w:cs="Arial"/>
        </w:rPr>
      </w:pPr>
      <w:r w:rsidRPr="001C758B">
        <w:rPr>
          <w:rFonts w:ascii="SassoonPrimaryInfant" w:hAnsi="SassoonPrimaryInfant" w:cs="Arial"/>
          <w:b/>
        </w:rPr>
        <w:t>Parents/carers</w:t>
      </w:r>
      <w:r w:rsidRPr="004424D0">
        <w:rPr>
          <w:rFonts w:ascii="SassoonPrimaryInfant" w:hAnsi="SassoonPrimaryInfant" w:cs="Arial"/>
        </w:rPr>
        <w:t xml:space="preserve"> are informed when their child is placed on the SEN</w:t>
      </w:r>
      <w:r>
        <w:rPr>
          <w:rFonts w:ascii="SassoonPrimaryInfant" w:hAnsi="SassoonPrimaryInfant" w:cs="Arial"/>
        </w:rPr>
        <w:t>D</w:t>
      </w:r>
      <w:r w:rsidRPr="004424D0">
        <w:rPr>
          <w:rFonts w:ascii="SassoonPrimaryInfant" w:hAnsi="SassoonPrimaryInfant" w:cs="Arial"/>
        </w:rPr>
        <w:t xml:space="preserve"> Register.</w:t>
      </w:r>
    </w:p>
    <w:p w:rsidR="003F3ACC" w:rsidRPr="004F7D12" w:rsidRDefault="003F3ACC" w:rsidP="003F3ACC">
      <w:pPr>
        <w:pStyle w:val="NormalWeb"/>
        <w:spacing w:after="0" w:line="276" w:lineRule="auto"/>
        <w:ind w:left="284"/>
        <w:rPr>
          <w:rFonts w:ascii="SassoonPrimaryInfant" w:hAnsi="SassoonPrimaryInfant" w:cs="Arial"/>
        </w:rPr>
      </w:pPr>
    </w:p>
    <w:p w:rsidR="001C758B" w:rsidRPr="001C758B" w:rsidRDefault="001C758B" w:rsidP="00DD3B69">
      <w:pPr>
        <w:spacing w:after="0" w:line="240" w:lineRule="auto"/>
        <w:rPr>
          <w:rFonts w:ascii="SassoonPrimaryInfant" w:hAnsi="SassoonPrimaryInfant" w:cs="Arial"/>
          <w:b/>
          <w:sz w:val="36"/>
          <w:szCs w:val="36"/>
        </w:rPr>
      </w:pPr>
      <w:r w:rsidRPr="001C758B">
        <w:rPr>
          <w:rFonts w:ascii="SassoonPrimaryInfant" w:hAnsi="SassoonPrimaryInfant" w:cs="Arial"/>
          <w:b/>
          <w:sz w:val="36"/>
          <w:szCs w:val="36"/>
        </w:rPr>
        <w:t>Pupil Participation</w:t>
      </w:r>
    </w:p>
    <w:p w:rsidR="001C758B" w:rsidRPr="00DD3B69" w:rsidRDefault="001C758B" w:rsidP="00DD3B69">
      <w:pPr>
        <w:pStyle w:val="ListParagraph"/>
        <w:numPr>
          <w:ilvl w:val="0"/>
          <w:numId w:val="32"/>
        </w:numPr>
        <w:spacing w:line="360" w:lineRule="auto"/>
        <w:ind w:left="284" w:hanging="284"/>
        <w:rPr>
          <w:rFonts w:ascii="SassoonPrimaryInfant" w:hAnsi="SassoonPrimaryInfant" w:cs="Arial"/>
          <w:lang w:eastAsia="en-GB"/>
        </w:rPr>
      </w:pPr>
      <w:r w:rsidRPr="00DD3B69">
        <w:rPr>
          <w:rFonts w:ascii="SassoonPrimaryInfant" w:hAnsi="SassoonPrimaryInfant" w:cs="Arial"/>
          <w:b/>
          <w:lang w:eastAsia="en-GB"/>
        </w:rPr>
        <w:t xml:space="preserve">The </w:t>
      </w:r>
      <w:r w:rsidRPr="00DD3B69">
        <w:rPr>
          <w:rFonts w:ascii="SassoonPrimaryInfant" w:hAnsi="SassoonPrimaryInfant" w:cs="Arial"/>
          <w:lang w:eastAsia="en-GB"/>
        </w:rPr>
        <w:t>views of all pupils are valued.</w:t>
      </w:r>
    </w:p>
    <w:p w:rsidR="001C758B" w:rsidRPr="00DD3B69" w:rsidRDefault="001C758B" w:rsidP="00DD3B69">
      <w:pPr>
        <w:pStyle w:val="ListParagraph"/>
        <w:numPr>
          <w:ilvl w:val="0"/>
          <w:numId w:val="32"/>
        </w:numPr>
        <w:spacing w:line="360" w:lineRule="auto"/>
        <w:ind w:left="284" w:hanging="284"/>
        <w:rPr>
          <w:rFonts w:ascii="SassoonPrimaryInfant" w:hAnsi="SassoonPrimaryInfant" w:cs="Arial"/>
          <w:lang w:eastAsia="en-GB"/>
        </w:rPr>
      </w:pPr>
      <w:r w:rsidRPr="00DD3B69">
        <w:rPr>
          <w:rFonts w:ascii="SassoonPrimaryInfant" w:hAnsi="SassoonPrimaryInfant" w:cs="Arial"/>
          <w:b/>
          <w:lang w:eastAsia="en-GB"/>
        </w:rPr>
        <w:t>Pupils</w:t>
      </w:r>
      <w:r w:rsidRPr="00DD3B69">
        <w:rPr>
          <w:rFonts w:ascii="SassoonPrimaryInfant" w:hAnsi="SassoonPrimaryInfant" w:cs="Arial"/>
          <w:lang w:eastAsia="en-GB"/>
        </w:rPr>
        <w:t xml:space="preserve"> with SEND are supported to be involved in decision making and to be able to express concerns.</w:t>
      </w:r>
    </w:p>
    <w:p w:rsidR="00CD21AE" w:rsidRPr="00DD3B69" w:rsidRDefault="001C758B" w:rsidP="00DD3B69">
      <w:pPr>
        <w:pStyle w:val="ListParagraph"/>
        <w:numPr>
          <w:ilvl w:val="0"/>
          <w:numId w:val="32"/>
        </w:numPr>
        <w:spacing w:line="360" w:lineRule="auto"/>
        <w:ind w:left="284" w:hanging="284"/>
        <w:rPr>
          <w:rFonts w:ascii="SassoonPrimaryInfant" w:hAnsi="SassoonPrimaryInfant" w:cs="Arial"/>
          <w:color w:val="000000" w:themeColor="text1"/>
          <w:lang w:eastAsia="en-GB"/>
        </w:rPr>
      </w:pPr>
      <w:r w:rsidRPr="00DD3B69">
        <w:rPr>
          <w:rFonts w:ascii="SassoonPrimaryInfant" w:hAnsi="SassoonPrimaryInfant" w:cs="Arial"/>
          <w:b/>
          <w:color w:val="000000" w:themeColor="text1"/>
          <w:lang w:eastAsia="en-GB"/>
        </w:rPr>
        <w:t xml:space="preserve">Pupils </w:t>
      </w:r>
      <w:r w:rsidRPr="00DD3B69">
        <w:rPr>
          <w:rFonts w:ascii="SassoonPrimaryInfant" w:hAnsi="SassoonPrimaryInfant" w:cs="Arial"/>
          <w:color w:val="000000" w:themeColor="text1"/>
          <w:lang w:eastAsia="en-GB"/>
        </w:rPr>
        <w:t>with an EHCP are invited to attend their annual review meeting. Pupil friendly report summaries are created and shared with the pupil. The pupil creates a PowerPoint to share their views, strengths, concerns and aspirations.</w:t>
      </w:r>
    </w:p>
    <w:p w:rsidR="00CD21AE" w:rsidRPr="00DD3B69" w:rsidRDefault="00CD21AE" w:rsidP="00DD3B69">
      <w:pPr>
        <w:pStyle w:val="ListParagraph"/>
        <w:numPr>
          <w:ilvl w:val="0"/>
          <w:numId w:val="32"/>
        </w:numPr>
        <w:spacing w:line="360" w:lineRule="auto"/>
        <w:ind w:left="284" w:hanging="284"/>
        <w:rPr>
          <w:rFonts w:ascii="SassoonPrimaryInfant" w:hAnsi="SassoonPrimaryInfant" w:cs="Arial"/>
        </w:rPr>
      </w:pPr>
      <w:r w:rsidRPr="00DD3B69">
        <w:rPr>
          <w:rFonts w:ascii="SassoonPrimaryInfant" w:hAnsi="SassoonPrimaryInfant" w:cs="Arial"/>
          <w:b/>
        </w:rPr>
        <w:t>Our School Council</w:t>
      </w:r>
      <w:r w:rsidRPr="00DD3B69">
        <w:rPr>
          <w:rFonts w:ascii="SassoonPrimaryInfant" w:hAnsi="SassoonPrimaryInfant" w:cs="Arial"/>
        </w:rPr>
        <w:t xml:space="preserve"> allows pupils to voice their opinions and take part in decision-making.</w:t>
      </w:r>
    </w:p>
    <w:p w:rsidR="00CD21AE" w:rsidRPr="00DD3B69" w:rsidRDefault="00CD21AE" w:rsidP="00DD3B69">
      <w:pPr>
        <w:pStyle w:val="ListParagraph"/>
        <w:numPr>
          <w:ilvl w:val="0"/>
          <w:numId w:val="32"/>
        </w:numPr>
        <w:spacing w:line="360" w:lineRule="auto"/>
        <w:ind w:left="284" w:hanging="284"/>
        <w:rPr>
          <w:rFonts w:ascii="SassoonPrimaryInfant" w:hAnsi="SassoonPrimaryInfant" w:cs="Arial"/>
        </w:rPr>
      </w:pPr>
      <w:r w:rsidRPr="00DD3B69">
        <w:rPr>
          <w:rFonts w:ascii="SassoonPrimaryInfant" w:hAnsi="SassoonPrimaryInfant" w:cs="Arial"/>
          <w:b/>
        </w:rPr>
        <w:t xml:space="preserve">Pupils </w:t>
      </w:r>
      <w:r w:rsidRPr="00DD3B69">
        <w:rPr>
          <w:rFonts w:ascii="SassoonPrimaryInfant" w:hAnsi="SassoonPrimaryInfant" w:cs="Arial"/>
        </w:rPr>
        <w:t>with SEND are encouraged to be representatives and are supported in taking part in school and class councils as valued members of the school community.</w:t>
      </w:r>
    </w:p>
    <w:p w:rsidR="00CD21AE" w:rsidRPr="00DD3B69" w:rsidRDefault="00CD21AE" w:rsidP="00DD3B69">
      <w:pPr>
        <w:pStyle w:val="ListParagraph"/>
        <w:numPr>
          <w:ilvl w:val="0"/>
          <w:numId w:val="32"/>
        </w:numPr>
        <w:spacing w:line="360" w:lineRule="auto"/>
        <w:ind w:left="284" w:hanging="284"/>
        <w:rPr>
          <w:rFonts w:ascii="SassoonPrimaryInfant" w:hAnsi="SassoonPrimaryInfant" w:cs="Arial"/>
          <w:color w:val="000000" w:themeColor="text1"/>
          <w:lang w:eastAsia="en-GB"/>
        </w:rPr>
      </w:pPr>
      <w:r w:rsidRPr="00DD3B69">
        <w:rPr>
          <w:rFonts w:ascii="SassoonPrimaryInfant" w:hAnsi="SassoonPrimaryInfant" w:cs="Arial"/>
          <w:b/>
        </w:rPr>
        <w:t>Children</w:t>
      </w:r>
      <w:r w:rsidRPr="00DD3B69">
        <w:rPr>
          <w:rFonts w:ascii="SassoonPrimaryInfant" w:hAnsi="SassoonPrimaryInfant" w:cs="Arial"/>
        </w:rPr>
        <w:t xml:space="preserve"> within the ARP (Additionally Resourced Provision) are also represented by two school councillors, voted for by the children taught within the ARP</w:t>
      </w:r>
    </w:p>
    <w:p w:rsidR="001C758B" w:rsidRPr="005B46B9" w:rsidRDefault="001C758B" w:rsidP="001C758B">
      <w:pPr>
        <w:spacing w:after="0" w:line="360" w:lineRule="auto"/>
        <w:rPr>
          <w:rFonts w:ascii="SassoonPrimaryInfant" w:eastAsia="Times New Roman" w:hAnsi="SassoonPrimaryInfant" w:cs="Arial"/>
          <w:color w:val="FF0000"/>
          <w:sz w:val="16"/>
          <w:szCs w:val="16"/>
          <w:lang w:eastAsia="en-GB"/>
        </w:rPr>
      </w:pPr>
    </w:p>
    <w:p w:rsidR="00F35A24" w:rsidRPr="00F35A24" w:rsidRDefault="00F35A24" w:rsidP="00F35A24">
      <w:pPr>
        <w:spacing w:after="0" w:line="240" w:lineRule="auto"/>
        <w:rPr>
          <w:rFonts w:ascii="SassoonPrimaryInfant" w:hAnsi="SassoonPrimaryInfant" w:cs="Arial"/>
          <w:b/>
          <w:sz w:val="36"/>
          <w:szCs w:val="36"/>
        </w:rPr>
      </w:pPr>
      <w:r w:rsidRPr="00F35A24">
        <w:rPr>
          <w:rFonts w:ascii="SassoonPrimaryInfant" w:hAnsi="SassoonPrimaryInfant" w:cs="Arial"/>
          <w:b/>
          <w:sz w:val="36"/>
          <w:szCs w:val="36"/>
        </w:rPr>
        <w:t>Definition of SEN</w:t>
      </w:r>
    </w:p>
    <w:p w:rsidR="00F35A24" w:rsidRPr="00F35A24" w:rsidRDefault="00F35A24" w:rsidP="00F35A24">
      <w:pPr>
        <w:spacing w:after="0" w:line="240" w:lineRule="auto"/>
        <w:rPr>
          <w:rFonts w:ascii="SassoonPrimaryInfant" w:hAnsi="SassoonPrimaryInfant" w:cs="Arial"/>
          <w:sz w:val="24"/>
          <w:szCs w:val="24"/>
        </w:rPr>
      </w:pPr>
      <w:r>
        <w:rPr>
          <w:rFonts w:ascii="SassoonPrimaryInfant" w:hAnsi="SassoonPrimaryInfant" w:cs="Arial"/>
          <w:b/>
          <w:sz w:val="24"/>
          <w:szCs w:val="24"/>
        </w:rPr>
        <w:br/>
      </w:r>
      <w:r w:rsidRPr="00F35A24">
        <w:rPr>
          <w:rFonts w:ascii="SassoonPrimaryInfant" w:hAnsi="SassoonPrimaryInfant" w:cs="Arial"/>
          <w:b/>
          <w:sz w:val="24"/>
          <w:szCs w:val="24"/>
        </w:rPr>
        <w:t>High quality teaching</w:t>
      </w:r>
      <w:r w:rsidRPr="00F35A24">
        <w:rPr>
          <w:rFonts w:ascii="SassoonPrimaryInfant" w:hAnsi="SassoonPrimaryInfant" w:cs="Arial"/>
          <w:sz w:val="24"/>
          <w:szCs w:val="24"/>
        </w:rPr>
        <w:t xml:space="preserve"> that is differentiated and personalised will meet the individual needs of the</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majority of children. Some children need educational provision that is additional and different to this.</w:t>
      </w:r>
      <w:r>
        <w:rPr>
          <w:rFonts w:ascii="SassoonPrimaryInfant" w:hAnsi="SassoonPrimaryInfant" w:cs="Arial"/>
          <w:sz w:val="24"/>
          <w:szCs w:val="24"/>
        </w:rPr>
        <w:br/>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‘A child or young person has a special educational need if he or she has a learning difficulty or disability</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which calls for special educational provision to be made for him or her. A learning difficulty or disability</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is a significantly greater difficulty in learning that the majority of others of the same age. Special</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educational provision means educational or training provision that is additional to, or different from,</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that made generally available for others of the same age in a mainstream setting in England...... Health</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care provision or social care provision which educates or trains a child or young person is to be treated</w:t>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as a special educational provision.’ SEN Code of Practice, 2015.</w:t>
      </w:r>
      <w:r>
        <w:rPr>
          <w:rFonts w:ascii="SassoonPrimaryInfant" w:hAnsi="SassoonPrimaryInfant" w:cs="Arial"/>
          <w:sz w:val="24"/>
          <w:szCs w:val="24"/>
        </w:rPr>
        <w:br/>
      </w:r>
    </w:p>
    <w:p w:rsidR="00F35A24" w:rsidRPr="00F35A24" w:rsidRDefault="00F35A24" w:rsidP="00F35A2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A pupil has a disability if he or she has: ‘a physical or mental impairment which has a long-term and</w:t>
      </w:r>
    </w:p>
    <w:p w:rsidR="00FA19F4" w:rsidRPr="00FA19F4" w:rsidRDefault="00F35A24" w:rsidP="00FA19F4">
      <w:pPr>
        <w:spacing w:after="0" w:line="240" w:lineRule="auto"/>
        <w:rPr>
          <w:rFonts w:ascii="SassoonPrimaryInfant" w:hAnsi="SassoonPrimaryInfant" w:cs="Arial"/>
          <w:sz w:val="24"/>
          <w:szCs w:val="24"/>
        </w:rPr>
      </w:pPr>
      <w:r w:rsidRPr="00F35A24">
        <w:rPr>
          <w:rFonts w:ascii="SassoonPrimaryInfant" w:hAnsi="SassoonPrimaryInfant" w:cs="Arial"/>
          <w:sz w:val="24"/>
          <w:szCs w:val="24"/>
        </w:rPr>
        <w:t>substantial adverse effect on their ability to carry out normal day-to-day activities.’ Equalities Act 2010.</w:t>
      </w:r>
      <w:r w:rsidR="00FA19F4">
        <w:rPr>
          <w:rFonts w:ascii="SassoonPrimaryInfant" w:hAnsi="SassoonPrimaryInfant" w:cs="Arial"/>
          <w:sz w:val="24"/>
          <w:szCs w:val="24"/>
        </w:rPr>
        <w:br/>
      </w:r>
      <w:r w:rsidR="00FA19F4">
        <w:rPr>
          <w:rFonts w:ascii="SassoonPrimaryInfant" w:hAnsi="SassoonPrimaryInfant" w:cs="Arial"/>
          <w:sz w:val="24"/>
          <w:szCs w:val="24"/>
        </w:rPr>
        <w:br/>
      </w:r>
      <w:r w:rsidR="00FA19F4" w:rsidRPr="00FA19F4">
        <w:rPr>
          <w:rFonts w:ascii="SassoonPrimaryInfant" w:hAnsi="SassoonPrimaryInfant" w:cs="Arial"/>
          <w:sz w:val="24"/>
          <w:szCs w:val="24"/>
        </w:rPr>
        <w:t>A pupil with a disability will also be considered to have a special educational need if the disability</w:t>
      </w:r>
    </w:p>
    <w:p w:rsidR="00FA19F4" w:rsidRPr="00FA19F4" w:rsidRDefault="00FA19F4" w:rsidP="00FA19F4">
      <w:pPr>
        <w:spacing w:after="0" w:line="240" w:lineRule="auto"/>
        <w:rPr>
          <w:rFonts w:ascii="SassoonPrimaryInfant" w:hAnsi="SassoonPrimaryInfant" w:cs="Arial"/>
          <w:sz w:val="24"/>
          <w:szCs w:val="24"/>
        </w:rPr>
      </w:pPr>
      <w:r w:rsidRPr="00FA19F4">
        <w:rPr>
          <w:rFonts w:ascii="SassoonPrimaryInfant" w:hAnsi="SassoonPrimaryInfant" w:cs="Arial"/>
          <w:sz w:val="24"/>
          <w:szCs w:val="24"/>
        </w:rPr>
        <w:t>prevents or hinders them from otherwise making use of educational facilities. Pupils with a disability</w:t>
      </w:r>
    </w:p>
    <w:p w:rsidR="00F35A24" w:rsidRPr="00F35A24" w:rsidRDefault="00FA19F4" w:rsidP="00FA19F4">
      <w:pPr>
        <w:spacing w:after="0" w:line="240" w:lineRule="auto"/>
        <w:rPr>
          <w:rFonts w:ascii="SassoonPrimaryInfant" w:hAnsi="SassoonPrimaryInfant" w:cs="Arial"/>
          <w:sz w:val="24"/>
          <w:szCs w:val="24"/>
        </w:rPr>
      </w:pPr>
      <w:r w:rsidRPr="00FA19F4">
        <w:rPr>
          <w:rFonts w:ascii="SassoonPrimaryInfant" w:hAnsi="SassoonPrimaryInfant" w:cs="Arial"/>
          <w:sz w:val="24"/>
          <w:szCs w:val="24"/>
        </w:rPr>
        <w:t>do not necessarily have a special educational need.</w:t>
      </w:r>
      <w:r w:rsidR="00F35A24" w:rsidRPr="00F35A24">
        <w:rPr>
          <w:rFonts w:ascii="SassoonPrimaryInfant" w:hAnsi="SassoonPrimaryInfant" w:cs="Arial"/>
          <w:sz w:val="24"/>
          <w:szCs w:val="24"/>
        </w:rPr>
        <w:t xml:space="preserve"> </w:t>
      </w:r>
    </w:p>
    <w:p w:rsidR="00F35A24" w:rsidRDefault="00FA19F4" w:rsidP="00FA19F4">
      <w:pPr>
        <w:tabs>
          <w:tab w:val="left" w:pos="6540"/>
        </w:tabs>
        <w:spacing w:after="0" w:line="240" w:lineRule="auto"/>
        <w:rPr>
          <w:rFonts w:ascii="SassoonPrimaryInfant" w:hAnsi="SassoonPrimaryInfant" w:cs="Arial"/>
          <w:b/>
          <w:sz w:val="36"/>
          <w:szCs w:val="36"/>
        </w:rPr>
      </w:pPr>
      <w:r>
        <w:rPr>
          <w:rFonts w:ascii="SassoonPrimaryInfant" w:hAnsi="SassoonPrimaryInfant" w:cs="Arial"/>
          <w:b/>
          <w:sz w:val="36"/>
          <w:szCs w:val="36"/>
        </w:rPr>
        <w:tab/>
      </w:r>
    </w:p>
    <w:p w:rsidR="00FA19F4" w:rsidRPr="00FA19F4" w:rsidRDefault="00FA19F4" w:rsidP="00FA19F4">
      <w:pPr>
        <w:tabs>
          <w:tab w:val="left" w:pos="6540"/>
        </w:tabs>
        <w:spacing w:after="0" w:line="240" w:lineRule="auto"/>
        <w:rPr>
          <w:rFonts w:ascii="SassoonPrimaryInfant" w:hAnsi="SassoonPrimaryInfant"/>
          <w:b/>
          <w:sz w:val="36"/>
        </w:rPr>
      </w:pPr>
      <w:r w:rsidRPr="00FA19F4">
        <w:rPr>
          <w:rFonts w:ascii="SassoonPrimaryInfant" w:hAnsi="SassoonPrimaryInfant"/>
          <w:b/>
          <w:sz w:val="36"/>
        </w:rPr>
        <w:t xml:space="preserve">Identification, Assessment and Review </w:t>
      </w:r>
    </w:p>
    <w:p w:rsidR="00FA19F4" w:rsidRDefault="00FA19F4" w:rsidP="00FA19F4">
      <w:pPr>
        <w:tabs>
          <w:tab w:val="left" w:pos="6540"/>
        </w:tabs>
        <w:spacing w:after="0" w:line="240" w:lineRule="auto"/>
        <w:rPr>
          <w:rFonts w:ascii="SassoonPrimaryInfant" w:hAnsi="SassoonPrimaryInfant"/>
          <w:sz w:val="24"/>
          <w:szCs w:val="24"/>
        </w:rPr>
      </w:pPr>
      <w:r>
        <w:rPr>
          <w:rFonts w:ascii="SassoonPrimaryInfant" w:hAnsi="SassoonPrimaryInfant"/>
          <w:sz w:val="24"/>
          <w:szCs w:val="24"/>
        </w:rPr>
        <w:br/>
      </w:r>
      <w:r w:rsidRPr="00FA19F4">
        <w:rPr>
          <w:rFonts w:ascii="SassoonPrimaryInfant" w:hAnsi="SassoonPrimaryInfant"/>
          <w:sz w:val="24"/>
          <w:szCs w:val="24"/>
        </w:rPr>
        <w:t xml:space="preserve">The SEND Code of Practice (January 2015) puts Class Teachers at the heart of pupil progress and identification of need through a diagnostic graduated approach. All teachers are teachers of pupils with SEND. </w:t>
      </w:r>
    </w:p>
    <w:p w:rsidR="00FA19F4" w:rsidRDefault="00FA19F4" w:rsidP="00FA19F4">
      <w:pPr>
        <w:tabs>
          <w:tab w:val="left" w:pos="6540"/>
        </w:tabs>
        <w:spacing w:after="0" w:line="240" w:lineRule="auto"/>
        <w:rPr>
          <w:rFonts w:ascii="SassoonPrimaryInfant" w:hAnsi="SassoonPrimaryInfant"/>
          <w:sz w:val="24"/>
          <w:szCs w:val="24"/>
        </w:rPr>
      </w:pPr>
    </w:p>
    <w:p w:rsidR="00FA19F4" w:rsidRDefault="00FA19F4" w:rsidP="00FA19F4">
      <w:pPr>
        <w:tabs>
          <w:tab w:val="left" w:pos="6540"/>
        </w:tabs>
        <w:spacing w:after="0" w:line="240" w:lineRule="auto"/>
        <w:rPr>
          <w:rFonts w:ascii="SassoonPrimaryInfant" w:hAnsi="SassoonPrimaryInfant"/>
          <w:sz w:val="24"/>
          <w:szCs w:val="24"/>
        </w:rPr>
      </w:pPr>
      <w:r w:rsidRPr="00FA19F4">
        <w:rPr>
          <w:rFonts w:ascii="SassoonPrimaryInfant" w:hAnsi="SassoonPrimaryInfant"/>
          <w:sz w:val="24"/>
          <w:szCs w:val="24"/>
        </w:rPr>
        <w:t xml:space="preserve">Reception Class Teachers and the SENDCO liaise with feeder nurseries and pre-schools to ensure that the needs of all pupils with identified SEN are known prior to entry. Pupils with SEN are invited to attend additional induction sessions if necessary. </w:t>
      </w:r>
    </w:p>
    <w:p w:rsidR="00FA19F4" w:rsidRDefault="00FA19F4" w:rsidP="00FA19F4">
      <w:pPr>
        <w:tabs>
          <w:tab w:val="left" w:pos="6540"/>
        </w:tabs>
        <w:spacing w:after="0" w:line="240" w:lineRule="auto"/>
        <w:rPr>
          <w:rFonts w:ascii="SassoonPrimaryInfant" w:hAnsi="SassoonPrimaryInfant"/>
          <w:sz w:val="24"/>
          <w:szCs w:val="24"/>
        </w:rPr>
      </w:pPr>
    </w:p>
    <w:p w:rsidR="00FA19F4" w:rsidRDefault="00FA19F4" w:rsidP="00FA19F4">
      <w:pPr>
        <w:tabs>
          <w:tab w:val="left" w:pos="6540"/>
        </w:tabs>
        <w:spacing w:after="0" w:line="240" w:lineRule="auto"/>
        <w:rPr>
          <w:rFonts w:ascii="SassoonPrimaryInfant" w:hAnsi="SassoonPrimaryInfant"/>
          <w:sz w:val="24"/>
          <w:szCs w:val="24"/>
        </w:rPr>
      </w:pPr>
      <w:r w:rsidRPr="00FA19F4">
        <w:rPr>
          <w:rFonts w:ascii="SassoonPrimaryInfant" w:hAnsi="SassoonPrimaryInfant"/>
          <w:sz w:val="24"/>
          <w:szCs w:val="24"/>
        </w:rPr>
        <w:t>All pupils are assessed on entry by the Class Teacher and at regular intervals throughout the academic year. Where progress is slow, the first response is high quality, targeted teaching. Slow progress and low attainment do not necessarily mean that a child has SEN. All those working with a pupil causing concern are alerted to emerging difficulties and measures are taken to support the pupil’s needs. The Class Teacher records and monitors the interventions, adjustments and steps taken to secure progress as part of a targeted quality first teaching approach. Advice and support from the SENDCO may be sought at this stage.</w:t>
      </w:r>
    </w:p>
    <w:p w:rsidR="00FA19F4" w:rsidRDefault="00FA19F4" w:rsidP="00FA19F4">
      <w:pPr>
        <w:tabs>
          <w:tab w:val="left" w:pos="6540"/>
        </w:tabs>
        <w:spacing w:after="0" w:line="240" w:lineRule="auto"/>
        <w:rPr>
          <w:rFonts w:ascii="SassoonPrimaryInfant" w:hAnsi="SassoonPrimaryInfant" w:cs="Arial"/>
          <w:b/>
          <w:sz w:val="24"/>
          <w:szCs w:val="24"/>
        </w:rPr>
      </w:pPr>
    </w:p>
    <w:p w:rsidR="00FA19F4" w:rsidRPr="00FA19F4" w:rsidRDefault="00FA19F4" w:rsidP="00FA19F4">
      <w:pPr>
        <w:tabs>
          <w:tab w:val="left" w:pos="6540"/>
        </w:tabs>
        <w:spacing w:after="0" w:line="240" w:lineRule="auto"/>
        <w:rPr>
          <w:rFonts w:ascii="SassoonPrimaryInfant" w:hAnsi="SassoonPrimaryInfant"/>
          <w:sz w:val="24"/>
          <w:szCs w:val="24"/>
        </w:rPr>
      </w:pPr>
      <w:r w:rsidRPr="00FA19F4">
        <w:rPr>
          <w:rFonts w:ascii="SassoonPrimaryInfant" w:hAnsi="SassoonPrimaryInfant"/>
          <w:sz w:val="24"/>
          <w:szCs w:val="24"/>
        </w:rPr>
        <w:t xml:space="preserve">Teaching and pupil progress is monitored by the Senior Leadership Team on a termly basis. If a pupil’s progress is significantly below expectations and it is demonstrated that quality first teaching methods, including appropriate differentiation, interventions and personalised teaching strategies have failed to secure progress, an initial discussion or cause for concern record is completed by the Class Teacher and given to the SENDCO. </w:t>
      </w:r>
    </w:p>
    <w:p w:rsidR="00FA19F4" w:rsidRPr="00FA19F4" w:rsidRDefault="00FA19F4" w:rsidP="00FA19F4">
      <w:pPr>
        <w:tabs>
          <w:tab w:val="left" w:pos="6540"/>
        </w:tabs>
        <w:spacing w:after="0" w:line="240" w:lineRule="auto"/>
        <w:rPr>
          <w:rFonts w:ascii="SassoonPrimaryInfant" w:hAnsi="SassoonPrimaryInfant"/>
          <w:sz w:val="24"/>
          <w:szCs w:val="24"/>
        </w:rPr>
      </w:pPr>
    </w:p>
    <w:p w:rsidR="00FA19F4" w:rsidRPr="00FA19F4" w:rsidRDefault="00FA19F4" w:rsidP="00FA19F4">
      <w:pPr>
        <w:tabs>
          <w:tab w:val="left" w:pos="6540"/>
        </w:tabs>
        <w:spacing w:after="0" w:line="240" w:lineRule="auto"/>
        <w:rPr>
          <w:rFonts w:ascii="SassoonPrimaryInfant" w:hAnsi="SassoonPrimaryInfant" w:cs="Arial"/>
          <w:b/>
          <w:sz w:val="24"/>
          <w:szCs w:val="24"/>
        </w:rPr>
      </w:pPr>
      <w:r w:rsidRPr="00FA19F4">
        <w:rPr>
          <w:rFonts w:ascii="SassoonPrimaryInfant" w:hAnsi="SassoonPrimaryInfant"/>
          <w:sz w:val="24"/>
          <w:szCs w:val="24"/>
        </w:rPr>
        <w:t>The SENDCO evaluates the information provided and additional advice may be offered. Further information is gathered via a discussion with the pupil and parents. Holtspur School recognises that parents know their child best so we ensure that their views are listened to and understood.</w:t>
      </w:r>
    </w:p>
    <w:p w:rsidR="00FA19F4" w:rsidRDefault="00FA19F4" w:rsidP="00FA19F4">
      <w:pPr>
        <w:tabs>
          <w:tab w:val="left" w:pos="6540"/>
        </w:tabs>
        <w:spacing w:after="0" w:line="240" w:lineRule="auto"/>
        <w:rPr>
          <w:rFonts w:ascii="SassoonPrimaryInfant" w:hAnsi="SassoonPrimaryInfant" w:cs="Arial"/>
          <w:b/>
          <w:sz w:val="36"/>
          <w:szCs w:val="36"/>
        </w:rPr>
      </w:pPr>
    </w:p>
    <w:p w:rsidR="00392C49" w:rsidRPr="00572969" w:rsidRDefault="00392C49" w:rsidP="00F35A24">
      <w:pPr>
        <w:spacing w:after="0" w:line="240" w:lineRule="auto"/>
        <w:rPr>
          <w:rFonts w:ascii="SassoonPrimaryInfant" w:hAnsi="SassoonPrimaryInfant" w:cs="Arial"/>
          <w:color w:val="000000" w:themeColor="text1"/>
          <w:sz w:val="36"/>
          <w:szCs w:val="36"/>
        </w:rPr>
      </w:pPr>
      <w:r w:rsidRPr="00572969">
        <w:rPr>
          <w:rFonts w:ascii="SassoonPrimaryInfant" w:hAnsi="SassoonPrimaryInfant" w:cs="Arial"/>
          <w:b/>
          <w:sz w:val="36"/>
          <w:szCs w:val="36"/>
        </w:rPr>
        <w:t>Access to the Curriculum</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 xml:space="preserve">The </w:t>
      </w:r>
      <w:r w:rsidRPr="00DD3B69">
        <w:rPr>
          <w:rFonts w:ascii="SassoonPrimaryInfant" w:hAnsi="SassoonPrimaryInfant" w:cs="Arial"/>
        </w:rPr>
        <w:t xml:space="preserve">broad and balanced curriculum is </w:t>
      </w:r>
      <w:r w:rsidR="00066475" w:rsidRPr="00066475">
        <w:rPr>
          <w:rFonts w:ascii="SassoonPrimaryInfant" w:hAnsi="SassoonPrimaryInfant" w:cs="Arial"/>
          <w:b/>
        </w:rPr>
        <w:t>adapted</w:t>
      </w:r>
      <w:r w:rsidRPr="00DD3B69">
        <w:rPr>
          <w:rFonts w:ascii="SassoonPrimaryInfant" w:hAnsi="SassoonPrimaryInfant" w:cs="Arial"/>
        </w:rPr>
        <w:t xml:space="preserve"> to enable all children to access the learning.</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 xml:space="preserve">Teachers </w:t>
      </w:r>
      <w:r w:rsidRPr="00DD3B69">
        <w:rPr>
          <w:rFonts w:ascii="SassoonPrimaryInfant" w:hAnsi="SassoonPrimaryInfant" w:cs="Arial"/>
        </w:rPr>
        <w:t>have high and realistic expectations for all pupils</w:t>
      </w:r>
      <w:r w:rsidR="00CD21AE" w:rsidRPr="00DD3B69">
        <w:rPr>
          <w:rFonts w:ascii="SassoonPrimaryInfant" w:hAnsi="SassoonPrimaryInfant" w:cs="Arial"/>
        </w:rPr>
        <w:t>.</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 xml:space="preserve">In </w:t>
      </w:r>
      <w:r w:rsidRPr="00DD3B69">
        <w:rPr>
          <w:rFonts w:ascii="SassoonPrimaryInfant" w:hAnsi="SassoonPrimaryInfant" w:cs="Arial"/>
        </w:rPr>
        <w:t>planning and teaching, teachers provide suitable learning objectives, meet the pupils’ diverse learning needs</w:t>
      </w:r>
      <w:r w:rsidR="00066475">
        <w:rPr>
          <w:rFonts w:ascii="SassoonPrimaryInfant" w:hAnsi="SassoonPrimaryInfant" w:cs="Arial"/>
        </w:rPr>
        <w:t>,</w:t>
      </w:r>
      <w:r w:rsidRPr="00DD3B69">
        <w:rPr>
          <w:rFonts w:ascii="SassoonPrimaryInfant" w:hAnsi="SassoonPrimaryInfant" w:cs="Arial"/>
        </w:rPr>
        <w:t xml:space="preserve"> make every effort to remove barriers to learning</w:t>
      </w:r>
      <w:r w:rsidR="00066475">
        <w:rPr>
          <w:rFonts w:ascii="SassoonPrimaryInfant" w:hAnsi="SassoonPrimaryInfant" w:cs="Arial"/>
        </w:rPr>
        <w:t xml:space="preserve"> and use effective scaffolding strategies.</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For</w:t>
      </w:r>
      <w:r w:rsidRPr="00DD3B69">
        <w:rPr>
          <w:rFonts w:ascii="SassoonPrimaryInfant" w:hAnsi="SassoonPrimaryInfant" w:cs="Arial"/>
        </w:rPr>
        <w:t xml:space="preserve"> the majority of the week pupils with SEN</w:t>
      </w:r>
      <w:r w:rsidR="00572969" w:rsidRPr="00DD3B69">
        <w:rPr>
          <w:rFonts w:ascii="SassoonPrimaryInfant" w:hAnsi="SassoonPrimaryInfant" w:cs="Arial"/>
        </w:rPr>
        <w:t>D</w:t>
      </w:r>
      <w:r w:rsidRPr="00DD3B69">
        <w:rPr>
          <w:rFonts w:ascii="SassoonPrimaryInfant" w:hAnsi="SassoonPrimaryInfant" w:cs="Arial"/>
        </w:rPr>
        <w:t xml:space="preserve"> are taught with their peers in mainstream classes.</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Teachers</w:t>
      </w:r>
      <w:r w:rsidRPr="00DD3B69">
        <w:rPr>
          <w:rFonts w:ascii="SassoonPrimaryInfant" w:hAnsi="SassoonPrimaryInfant" w:cs="Arial"/>
        </w:rPr>
        <w:t xml:space="preserve"> are responsible and accountable for the progress and development of the pupils.</w:t>
      </w:r>
    </w:p>
    <w:p w:rsidR="00572969"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However</w:t>
      </w:r>
      <w:r w:rsidRPr="00DD3B69">
        <w:rPr>
          <w:rFonts w:ascii="SassoonPrimaryInfant" w:hAnsi="SassoonPrimaryInfant" w:cs="Arial"/>
        </w:rPr>
        <w:t>, in order to maximize learning, some pupils are withdrawn, individually and in small groups, to take part in targeted, time limited interventions planned to meet particular needs.</w:t>
      </w:r>
    </w:p>
    <w:p w:rsidR="00E9498C" w:rsidRPr="00DD3B69" w:rsidRDefault="00392C49" w:rsidP="00DD3B69">
      <w:pPr>
        <w:pStyle w:val="ListParagraph"/>
        <w:numPr>
          <w:ilvl w:val="0"/>
          <w:numId w:val="33"/>
        </w:numPr>
        <w:spacing w:line="360" w:lineRule="auto"/>
        <w:ind w:left="284" w:hanging="284"/>
        <w:rPr>
          <w:rFonts w:ascii="SassoonPrimaryInfant" w:hAnsi="SassoonPrimaryInfant" w:cs="Arial"/>
        </w:rPr>
      </w:pPr>
      <w:r w:rsidRPr="00DD3B69">
        <w:rPr>
          <w:rFonts w:ascii="SassoonPrimaryInfant" w:hAnsi="SassoonPrimaryInfant" w:cs="Arial"/>
          <w:b/>
        </w:rPr>
        <w:t>Pupils</w:t>
      </w:r>
      <w:r w:rsidRPr="00DD3B69">
        <w:rPr>
          <w:rFonts w:ascii="SassoonPrimaryInfant" w:hAnsi="SassoonPrimaryInfant" w:cs="Arial"/>
        </w:rPr>
        <w:t xml:space="preserve"> with </w:t>
      </w:r>
      <w:r w:rsidR="00572969" w:rsidRPr="00DD3B69">
        <w:rPr>
          <w:rFonts w:ascii="SassoonPrimaryInfant" w:hAnsi="SassoonPrimaryInfant" w:cs="Arial"/>
        </w:rPr>
        <w:t xml:space="preserve">a </w:t>
      </w:r>
      <w:r w:rsidRPr="00DD3B69">
        <w:rPr>
          <w:rFonts w:ascii="SassoonPrimaryInfant" w:hAnsi="SassoonPrimaryInfant" w:cs="Arial"/>
        </w:rPr>
        <w:t>SEN</w:t>
      </w:r>
      <w:r w:rsidR="00572969" w:rsidRPr="00DD3B69">
        <w:rPr>
          <w:rFonts w:ascii="SassoonPrimaryInfant" w:hAnsi="SassoonPrimaryInfant" w:cs="Arial"/>
        </w:rPr>
        <w:t>D</w:t>
      </w:r>
      <w:r w:rsidRPr="00DD3B69">
        <w:rPr>
          <w:rFonts w:ascii="SassoonPrimaryInfant" w:hAnsi="SassoonPrimaryInfant" w:cs="Arial"/>
        </w:rPr>
        <w:t xml:space="preserve"> are actively encouraged and supported to join in and benefit from additional act</w:t>
      </w:r>
      <w:r w:rsidR="00066475">
        <w:rPr>
          <w:rFonts w:ascii="SassoonPrimaryInfant" w:hAnsi="SassoonPrimaryInfant" w:cs="Arial"/>
        </w:rPr>
        <w:t>i</w:t>
      </w:r>
      <w:r w:rsidRPr="00DD3B69">
        <w:rPr>
          <w:rFonts w:ascii="SassoonPrimaryInfant" w:hAnsi="SassoonPrimaryInfant" w:cs="Arial"/>
        </w:rPr>
        <w:t>vities and clubs as well as any wider community activities.</w:t>
      </w:r>
    </w:p>
    <w:p w:rsidR="00E9498C" w:rsidRPr="005B46B9" w:rsidRDefault="00E9498C" w:rsidP="00E9498C">
      <w:pPr>
        <w:spacing w:after="0" w:line="360" w:lineRule="auto"/>
        <w:rPr>
          <w:rFonts w:ascii="SassoonPrimaryInfant" w:hAnsi="SassoonPrimaryInfant" w:cs="Arial"/>
          <w:sz w:val="16"/>
          <w:szCs w:val="16"/>
        </w:rPr>
      </w:pPr>
    </w:p>
    <w:p w:rsidR="0011143C" w:rsidRPr="00E9498C" w:rsidRDefault="0011143C" w:rsidP="0041232C">
      <w:pPr>
        <w:spacing w:after="0" w:line="240" w:lineRule="auto"/>
        <w:rPr>
          <w:rFonts w:ascii="SassoonPrimaryInfant" w:hAnsi="SassoonPrimaryInfant" w:cs="Arial"/>
          <w:b/>
          <w:sz w:val="36"/>
          <w:szCs w:val="36"/>
        </w:rPr>
      </w:pPr>
      <w:r w:rsidRPr="00E9498C">
        <w:rPr>
          <w:rFonts w:ascii="SassoonPrimaryInfant" w:hAnsi="SassoonPrimaryInfant" w:cs="Arial"/>
          <w:b/>
          <w:sz w:val="36"/>
          <w:szCs w:val="36"/>
        </w:rPr>
        <w:t>Assessment, Planning and Review Arrangements</w:t>
      </w:r>
    </w:p>
    <w:p w:rsidR="00E9498C" w:rsidRDefault="00E9498C" w:rsidP="00E9498C">
      <w:pPr>
        <w:spacing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w:t>
      </w:r>
      <w:r w:rsidR="0011143C" w:rsidRPr="004424D0">
        <w:rPr>
          <w:rFonts w:ascii="SassoonPrimaryInfant" w:hAnsi="SassoonPrimaryInfant" w:cs="Arial"/>
          <w:sz w:val="24"/>
          <w:szCs w:val="24"/>
        </w:rPr>
        <w:t>follows the graduated approach</w:t>
      </w:r>
      <w:r w:rsidR="003F3ACC">
        <w:rPr>
          <w:rFonts w:ascii="SassoonPrimaryInfant" w:hAnsi="SassoonPrimaryInfant" w:cs="Arial"/>
          <w:sz w:val="24"/>
          <w:szCs w:val="24"/>
        </w:rPr>
        <w:t xml:space="preserve">: </w:t>
      </w:r>
      <w:r w:rsidR="0011143C" w:rsidRPr="004424D0">
        <w:rPr>
          <w:rFonts w:ascii="SassoonPrimaryInfant" w:hAnsi="SassoonPrimaryInfant" w:cs="Arial"/>
          <w:sz w:val="24"/>
          <w:szCs w:val="24"/>
        </w:rPr>
        <w:t>assess, plan, do and review</w:t>
      </w:r>
      <w:r w:rsidR="005B46B9">
        <w:rPr>
          <w:rFonts w:ascii="SassoonPrimaryInfant" w:hAnsi="SassoonPrimaryInfant" w:cs="Arial"/>
          <w:sz w:val="24"/>
          <w:szCs w:val="24"/>
        </w:rPr>
        <w:t>.</w:t>
      </w:r>
    </w:p>
    <w:p w:rsidR="00E9498C" w:rsidRDefault="0011143C" w:rsidP="00E9498C">
      <w:pPr>
        <w:spacing w:line="360" w:lineRule="auto"/>
        <w:rPr>
          <w:rFonts w:ascii="SassoonPrimaryInfant" w:hAnsi="SassoonPrimaryInfant" w:cs="Arial"/>
          <w:sz w:val="24"/>
          <w:szCs w:val="24"/>
        </w:rPr>
      </w:pPr>
      <w:r w:rsidRPr="00E9498C">
        <w:rPr>
          <w:rFonts w:ascii="SassoonPrimaryInfant" w:hAnsi="SassoonPrimaryInfant" w:cs="Arial"/>
          <w:b/>
          <w:sz w:val="24"/>
          <w:szCs w:val="24"/>
        </w:rPr>
        <w:t>This</w:t>
      </w:r>
      <w:r w:rsidRPr="004424D0">
        <w:rPr>
          <w:rFonts w:ascii="SassoonPrimaryInfant" w:hAnsi="SassoonPrimaryInfant" w:cs="Arial"/>
          <w:sz w:val="24"/>
          <w:szCs w:val="24"/>
        </w:rPr>
        <w:t xml:space="preserve"> approach is embedded in whole school practice for all pupils and every teacher is responsible for</w:t>
      </w:r>
    </w:p>
    <w:p w:rsidR="00E9498C" w:rsidRDefault="0011143C" w:rsidP="005B46B9">
      <w:pPr>
        <w:spacing w:after="0" w:line="276" w:lineRule="auto"/>
        <w:jc w:val="center"/>
        <w:rPr>
          <w:rFonts w:ascii="SassoonPrimaryInfant" w:hAnsi="SassoonPrimaryInfant" w:cs="Arial"/>
          <w:b/>
          <w:sz w:val="28"/>
          <w:szCs w:val="28"/>
        </w:rPr>
      </w:pPr>
      <w:r w:rsidRPr="00E9498C">
        <w:rPr>
          <w:rFonts w:ascii="SassoonPrimaryInfant" w:hAnsi="SassoonPrimaryInfant" w:cs="Arial"/>
          <w:b/>
          <w:sz w:val="28"/>
          <w:szCs w:val="28"/>
        </w:rPr>
        <w:t>‘adapting teaching to respond to the strengths and needs of all pupils’</w:t>
      </w:r>
    </w:p>
    <w:p w:rsidR="0011143C" w:rsidRPr="004424D0" w:rsidRDefault="0011143C" w:rsidP="005B46B9">
      <w:pPr>
        <w:spacing w:after="0" w:line="360" w:lineRule="auto"/>
        <w:jc w:val="right"/>
        <w:rPr>
          <w:rFonts w:ascii="SassoonPrimaryInfant" w:hAnsi="SassoonPrimaryInfant" w:cs="Arial"/>
          <w:sz w:val="24"/>
          <w:szCs w:val="24"/>
        </w:rPr>
      </w:pPr>
      <w:r w:rsidRPr="004424D0">
        <w:rPr>
          <w:rFonts w:ascii="SassoonPrimaryInfant" w:hAnsi="SassoonPrimaryInfant" w:cs="Arial"/>
          <w:sz w:val="24"/>
          <w:szCs w:val="24"/>
        </w:rPr>
        <w:t xml:space="preserve"> (Teachers’ Standards 2012)</w:t>
      </w:r>
    </w:p>
    <w:p w:rsidR="00E9498C" w:rsidRDefault="00E9498C" w:rsidP="00E9498C">
      <w:pPr>
        <w:spacing w:line="360" w:lineRule="auto"/>
        <w:rPr>
          <w:rFonts w:ascii="SassoonPrimaryInfant" w:hAnsi="SassoonPrimaryInfant" w:cs="Arial"/>
          <w:sz w:val="24"/>
          <w:szCs w:val="24"/>
        </w:rPr>
      </w:pPr>
      <w:r w:rsidRPr="00E9498C">
        <w:rPr>
          <w:rFonts w:ascii="SassoonPrimaryInfant" w:hAnsi="SassoonPrimaryInfant" w:cs="Arial"/>
          <w:b/>
          <w:sz w:val="24"/>
          <w:szCs w:val="24"/>
        </w:rPr>
        <w:t>School assessment</w:t>
      </w:r>
      <w:r w:rsidR="0011143C" w:rsidRPr="004424D0">
        <w:rPr>
          <w:rFonts w:ascii="SassoonPrimaryInfant" w:hAnsi="SassoonPrimaryInfant" w:cs="Arial"/>
          <w:sz w:val="24"/>
          <w:szCs w:val="24"/>
        </w:rPr>
        <w:t xml:space="preserve"> data, teacher judgments and, where appropriate, assessments from outside agencies are used to identify pupils who require additional and different provision.</w:t>
      </w:r>
    </w:p>
    <w:p w:rsidR="004F2735" w:rsidRPr="004424D0" w:rsidRDefault="00D25894" w:rsidP="00E9498C">
      <w:pPr>
        <w:spacing w:line="360" w:lineRule="auto"/>
        <w:rPr>
          <w:rFonts w:ascii="SassoonPrimaryInfant" w:hAnsi="SassoonPrimaryInfant" w:cs="Arial"/>
          <w:sz w:val="24"/>
          <w:szCs w:val="24"/>
        </w:rPr>
      </w:pPr>
      <w:r w:rsidRPr="00D54038">
        <w:rPr>
          <w:rFonts w:ascii="SassoonPrimaryInfant" w:hAnsi="SassoonPrimaryInfant" w:cs="Arial"/>
          <w:b/>
          <w:sz w:val="24"/>
          <w:szCs w:val="24"/>
        </w:rPr>
        <w:t xml:space="preserve">Individual </w:t>
      </w:r>
      <w:r w:rsidR="00D91DF1" w:rsidRPr="00D54038">
        <w:rPr>
          <w:rFonts w:ascii="SassoonPrimaryInfant" w:hAnsi="SassoonPrimaryInfant" w:cs="Arial"/>
          <w:b/>
          <w:sz w:val="24"/>
          <w:szCs w:val="24"/>
        </w:rPr>
        <w:t>SEN</w:t>
      </w:r>
      <w:r w:rsidR="0041232C">
        <w:rPr>
          <w:rFonts w:ascii="SassoonPrimaryInfant" w:hAnsi="SassoonPrimaryInfant" w:cs="Arial"/>
          <w:b/>
          <w:sz w:val="24"/>
          <w:szCs w:val="24"/>
        </w:rPr>
        <w:t xml:space="preserve"> Learning</w:t>
      </w:r>
      <w:r w:rsidRPr="00D54038">
        <w:rPr>
          <w:rFonts w:ascii="SassoonPrimaryInfant" w:hAnsi="SassoonPrimaryInfant" w:cs="Arial"/>
          <w:b/>
          <w:sz w:val="24"/>
          <w:szCs w:val="24"/>
        </w:rPr>
        <w:t xml:space="preserve"> Support Plans</w:t>
      </w:r>
      <w:r w:rsidRPr="004424D0">
        <w:rPr>
          <w:rFonts w:ascii="SassoonPrimaryInfant" w:hAnsi="SassoonPrimaryInfant" w:cs="Arial"/>
          <w:sz w:val="24"/>
          <w:szCs w:val="24"/>
        </w:rPr>
        <w:t xml:space="preserve"> outline SEN</w:t>
      </w:r>
      <w:r w:rsidR="00E9498C">
        <w:rPr>
          <w:rFonts w:ascii="SassoonPrimaryInfant" w:hAnsi="SassoonPrimaryInfant" w:cs="Arial"/>
          <w:sz w:val="24"/>
          <w:szCs w:val="24"/>
        </w:rPr>
        <w:t>D</w:t>
      </w:r>
      <w:r w:rsidRPr="004424D0">
        <w:rPr>
          <w:rFonts w:ascii="SassoonPrimaryInfant" w:hAnsi="SassoonPrimaryInfant" w:cs="Arial"/>
          <w:sz w:val="24"/>
          <w:szCs w:val="24"/>
        </w:rPr>
        <w:t xml:space="preserve"> support and are reviewed </w:t>
      </w:r>
      <w:r w:rsidR="00E9498C">
        <w:rPr>
          <w:rFonts w:ascii="SassoonPrimaryInfant" w:hAnsi="SassoonPrimaryInfant" w:cs="Arial"/>
          <w:sz w:val="24"/>
          <w:szCs w:val="24"/>
        </w:rPr>
        <w:t xml:space="preserve">and </w:t>
      </w:r>
      <w:r w:rsidRPr="004424D0">
        <w:rPr>
          <w:rFonts w:ascii="SassoonPrimaryInfant" w:hAnsi="SassoonPrimaryInfant" w:cs="Arial"/>
          <w:sz w:val="24"/>
          <w:szCs w:val="24"/>
        </w:rPr>
        <w:t xml:space="preserve">updated </w:t>
      </w:r>
      <w:r w:rsidR="0011143C" w:rsidRPr="004424D0">
        <w:rPr>
          <w:rFonts w:ascii="SassoonPrimaryInfant" w:hAnsi="SassoonPrimaryInfant" w:cs="Arial"/>
          <w:sz w:val="24"/>
          <w:szCs w:val="24"/>
        </w:rPr>
        <w:t>term</w:t>
      </w:r>
      <w:r w:rsidRPr="004424D0">
        <w:rPr>
          <w:rFonts w:ascii="SassoonPrimaryInfant" w:hAnsi="SassoonPrimaryInfant" w:cs="Arial"/>
          <w:sz w:val="24"/>
          <w:szCs w:val="24"/>
        </w:rPr>
        <w:t>ly</w:t>
      </w:r>
      <w:r w:rsidR="0011143C" w:rsidRPr="004424D0">
        <w:rPr>
          <w:rFonts w:ascii="SassoonPrimaryInfant" w:hAnsi="SassoonPrimaryInfant" w:cs="Arial"/>
          <w:sz w:val="24"/>
          <w:szCs w:val="24"/>
        </w:rPr>
        <w:t xml:space="preserve">. </w:t>
      </w:r>
    </w:p>
    <w:p w:rsidR="0011143C" w:rsidRPr="00E9498C" w:rsidRDefault="0011143C" w:rsidP="0041232C">
      <w:pPr>
        <w:spacing w:after="0" w:line="240" w:lineRule="auto"/>
        <w:rPr>
          <w:rFonts w:ascii="SassoonPrimaryInfant" w:hAnsi="SassoonPrimaryInfant" w:cs="Arial"/>
          <w:b/>
          <w:sz w:val="36"/>
          <w:szCs w:val="36"/>
        </w:rPr>
      </w:pPr>
      <w:r w:rsidRPr="00E9498C">
        <w:rPr>
          <w:rFonts w:ascii="SassoonPrimaryInfant" w:hAnsi="SassoonPrimaryInfant" w:cs="Arial"/>
          <w:b/>
          <w:sz w:val="36"/>
          <w:szCs w:val="36"/>
        </w:rPr>
        <w:t>There are 4 broad areas of need:</w:t>
      </w:r>
    </w:p>
    <w:p w:rsidR="0011143C" w:rsidRPr="00E9498C" w:rsidRDefault="0011143C" w:rsidP="00E9498C">
      <w:pPr>
        <w:pStyle w:val="ListParagraph"/>
        <w:numPr>
          <w:ilvl w:val="0"/>
          <w:numId w:val="8"/>
        </w:numPr>
        <w:spacing w:line="360" w:lineRule="auto"/>
        <w:rPr>
          <w:rFonts w:ascii="SassoonPrimaryInfant" w:eastAsia="Calibri" w:hAnsi="SassoonPrimaryInfant" w:cs="Arial"/>
          <w:lang w:val="en-GB"/>
        </w:rPr>
      </w:pPr>
      <w:r w:rsidRPr="00E9498C">
        <w:rPr>
          <w:rFonts w:ascii="SassoonPrimaryInfant" w:eastAsia="Calibri" w:hAnsi="SassoonPrimaryInfant" w:cs="Arial"/>
          <w:lang w:val="en-GB"/>
        </w:rPr>
        <w:t>Communication and interaction</w:t>
      </w:r>
    </w:p>
    <w:p w:rsidR="0011143C" w:rsidRPr="00E9498C" w:rsidRDefault="0011143C" w:rsidP="00E9498C">
      <w:pPr>
        <w:pStyle w:val="ListParagraph"/>
        <w:numPr>
          <w:ilvl w:val="0"/>
          <w:numId w:val="8"/>
        </w:numPr>
        <w:spacing w:line="360" w:lineRule="auto"/>
        <w:rPr>
          <w:rFonts w:ascii="SassoonPrimaryInfant" w:eastAsia="Calibri" w:hAnsi="SassoonPrimaryInfant" w:cs="Arial"/>
          <w:lang w:val="en-GB"/>
        </w:rPr>
      </w:pPr>
      <w:r w:rsidRPr="00E9498C">
        <w:rPr>
          <w:rFonts w:ascii="SassoonPrimaryInfant" w:eastAsia="Calibri" w:hAnsi="SassoonPrimaryInfant" w:cs="Arial"/>
          <w:lang w:val="en-GB"/>
        </w:rPr>
        <w:t>Cognition and learning</w:t>
      </w:r>
    </w:p>
    <w:p w:rsidR="0011143C" w:rsidRPr="00E9498C" w:rsidRDefault="0011143C" w:rsidP="00E9498C">
      <w:pPr>
        <w:pStyle w:val="ListParagraph"/>
        <w:numPr>
          <w:ilvl w:val="0"/>
          <w:numId w:val="8"/>
        </w:numPr>
        <w:spacing w:line="360" w:lineRule="auto"/>
        <w:rPr>
          <w:rFonts w:ascii="SassoonPrimaryInfant" w:eastAsia="Calibri" w:hAnsi="SassoonPrimaryInfant" w:cs="Arial"/>
          <w:lang w:val="en-GB"/>
        </w:rPr>
      </w:pPr>
      <w:r w:rsidRPr="00E9498C">
        <w:rPr>
          <w:rFonts w:ascii="SassoonPrimaryInfant" w:eastAsia="Calibri" w:hAnsi="SassoonPrimaryInfant" w:cs="Arial"/>
          <w:lang w:val="en-GB"/>
        </w:rPr>
        <w:t>Social, emotional and mental health difficulties</w:t>
      </w:r>
    </w:p>
    <w:p w:rsidR="00CD21AE" w:rsidRDefault="0011143C" w:rsidP="0041232C">
      <w:pPr>
        <w:pStyle w:val="ListParagraph"/>
        <w:numPr>
          <w:ilvl w:val="0"/>
          <w:numId w:val="8"/>
        </w:numPr>
        <w:spacing w:line="360" w:lineRule="auto"/>
        <w:rPr>
          <w:rFonts w:ascii="SassoonPrimaryInfant" w:eastAsia="Calibri" w:hAnsi="SassoonPrimaryInfant" w:cs="Arial"/>
          <w:lang w:val="en-GB"/>
        </w:rPr>
      </w:pPr>
      <w:r w:rsidRPr="00E9498C">
        <w:rPr>
          <w:rFonts w:ascii="SassoonPrimaryInfant" w:eastAsia="Calibri" w:hAnsi="SassoonPrimaryInfant" w:cs="Arial"/>
          <w:lang w:val="en-GB"/>
        </w:rPr>
        <w:t>Sensory and/or physical needs</w:t>
      </w:r>
    </w:p>
    <w:p w:rsidR="0041232C" w:rsidRPr="005B46B9" w:rsidRDefault="0041232C" w:rsidP="0041232C">
      <w:pPr>
        <w:pStyle w:val="ListParagraph"/>
        <w:spacing w:line="360" w:lineRule="auto"/>
        <w:rPr>
          <w:rFonts w:ascii="SassoonPrimaryInfant" w:eastAsia="Calibri" w:hAnsi="SassoonPrimaryInfant" w:cs="Arial"/>
          <w:sz w:val="16"/>
          <w:szCs w:val="16"/>
          <w:lang w:val="en-GB"/>
        </w:rPr>
      </w:pPr>
    </w:p>
    <w:p w:rsidR="0011143C" w:rsidRPr="00E9498C" w:rsidRDefault="0011143C" w:rsidP="0041232C">
      <w:pPr>
        <w:spacing w:after="0" w:line="240" w:lineRule="auto"/>
        <w:rPr>
          <w:rFonts w:ascii="SassoonPrimaryInfant" w:hAnsi="SassoonPrimaryInfant" w:cs="Arial"/>
          <w:b/>
          <w:sz w:val="24"/>
          <w:szCs w:val="24"/>
        </w:rPr>
      </w:pPr>
      <w:r w:rsidRPr="00E9498C">
        <w:rPr>
          <w:rFonts w:ascii="SassoonPrimaryInfant" w:hAnsi="SassoonPrimaryInfant" w:cs="Arial"/>
          <w:b/>
          <w:sz w:val="24"/>
          <w:szCs w:val="24"/>
        </w:rPr>
        <w:t>The following are not SEN but may impact on progress and attainment:</w:t>
      </w:r>
    </w:p>
    <w:p w:rsidR="0011143C"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Disability</w:t>
      </w:r>
    </w:p>
    <w:p w:rsidR="0011143C"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Attendance and punctuality</w:t>
      </w:r>
    </w:p>
    <w:p w:rsidR="0011143C"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Health and welfare</w:t>
      </w:r>
    </w:p>
    <w:p w:rsidR="0011143C"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English as an additional language (EAL)</w:t>
      </w:r>
    </w:p>
    <w:p w:rsidR="0011143C"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Receipt of pupil premium</w:t>
      </w:r>
    </w:p>
    <w:p w:rsidR="00D91DF1" w:rsidRPr="00E9498C"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Being a looked – after child</w:t>
      </w:r>
    </w:p>
    <w:p w:rsidR="00D046C2" w:rsidRDefault="0011143C" w:rsidP="00E9498C">
      <w:pPr>
        <w:numPr>
          <w:ilvl w:val="0"/>
          <w:numId w:val="7"/>
        </w:numPr>
        <w:spacing w:after="0" w:line="360" w:lineRule="auto"/>
        <w:rPr>
          <w:rFonts w:ascii="SassoonPrimaryInfant" w:hAnsi="SassoonPrimaryInfant" w:cs="Arial"/>
          <w:sz w:val="24"/>
          <w:szCs w:val="24"/>
        </w:rPr>
      </w:pPr>
      <w:r w:rsidRPr="00E9498C">
        <w:rPr>
          <w:rFonts w:ascii="SassoonPrimaryInfant" w:hAnsi="SassoonPrimaryInfant" w:cs="Arial"/>
          <w:sz w:val="24"/>
          <w:szCs w:val="24"/>
        </w:rPr>
        <w:t>Being a child of service personnel</w:t>
      </w:r>
    </w:p>
    <w:p w:rsidR="00E9498C" w:rsidRPr="005B46B9" w:rsidRDefault="00E9498C" w:rsidP="00E9498C">
      <w:pPr>
        <w:spacing w:after="0" w:line="360" w:lineRule="auto"/>
        <w:ind w:left="720"/>
        <w:rPr>
          <w:rFonts w:ascii="SassoonPrimaryInfant" w:hAnsi="SassoonPrimaryInfant" w:cs="Arial"/>
          <w:sz w:val="16"/>
          <w:szCs w:val="16"/>
        </w:rPr>
      </w:pPr>
    </w:p>
    <w:p w:rsidR="00E9498C" w:rsidRDefault="00C90FF1" w:rsidP="0041232C">
      <w:pPr>
        <w:spacing w:after="0" w:line="240" w:lineRule="auto"/>
        <w:jc w:val="both"/>
        <w:rPr>
          <w:rFonts w:ascii="SassoonPrimaryInfant" w:eastAsia="Arial" w:hAnsi="SassoonPrimaryInfant" w:cs="Arial"/>
          <w:sz w:val="24"/>
          <w:szCs w:val="24"/>
        </w:rPr>
      </w:pPr>
      <w:r>
        <w:rPr>
          <w:rFonts w:ascii="SassoonPrimaryInfant" w:hAnsi="SassoonPrimaryInfant" w:cs="Arial"/>
          <w:b/>
          <w:sz w:val="36"/>
          <w:szCs w:val="36"/>
        </w:rPr>
        <w:t>SEN Support thresholds</w:t>
      </w:r>
    </w:p>
    <w:p w:rsidR="00E9498C" w:rsidRDefault="00D046C2" w:rsidP="00E9498C">
      <w:pPr>
        <w:spacing w:line="360" w:lineRule="auto"/>
        <w:jc w:val="both"/>
        <w:rPr>
          <w:rFonts w:ascii="SassoonPrimaryInfant" w:eastAsia="Arial" w:hAnsi="SassoonPrimaryInfant" w:cs="Arial"/>
          <w:sz w:val="24"/>
          <w:szCs w:val="24"/>
        </w:rPr>
      </w:pPr>
      <w:r w:rsidRPr="00E9498C">
        <w:rPr>
          <w:rFonts w:ascii="SassoonPrimaryInfant" w:eastAsia="Arial" w:hAnsi="SassoonPrimaryInfant" w:cs="Arial"/>
          <w:b/>
          <w:sz w:val="24"/>
          <w:szCs w:val="24"/>
        </w:rPr>
        <w:t xml:space="preserve">Based </w:t>
      </w:r>
      <w:r w:rsidRPr="009518FA">
        <w:rPr>
          <w:rFonts w:ascii="SassoonPrimaryInfant" w:eastAsia="Arial" w:hAnsi="SassoonPrimaryInfant" w:cs="Arial"/>
          <w:sz w:val="24"/>
          <w:szCs w:val="24"/>
        </w:rPr>
        <w:t>on observations, assessment data and discussion</w:t>
      </w:r>
      <w:r w:rsidR="00E9498C">
        <w:rPr>
          <w:rFonts w:ascii="SassoonPrimaryInfant" w:eastAsia="Arial" w:hAnsi="SassoonPrimaryInfant" w:cs="Arial"/>
          <w:sz w:val="24"/>
          <w:szCs w:val="24"/>
        </w:rPr>
        <w:t>s</w:t>
      </w:r>
      <w:r w:rsidRPr="009518FA">
        <w:rPr>
          <w:rFonts w:ascii="SassoonPrimaryInfant" w:eastAsia="Arial" w:hAnsi="SassoonPrimaryInfant" w:cs="Arial"/>
          <w:sz w:val="24"/>
          <w:szCs w:val="24"/>
        </w:rPr>
        <w:t xml:space="preserve"> between the class teacher, </w:t>
      </w:r>
      <w:r w:rsidR="00E9498C">
        <w:rPr>
          <w:rFonts w:ascii="SassoonPrimaryInfant" w:eastAsia="Arial" w:hAnsi="SassoonPrimaryInfant" w:cs="Arial"/>
          <w:sz w:val="24"/>
          <w:szCs w:val="24"/>
        </w:rPr>
        <w:t xml:space="preserve">teaching assistant, the </w:t>
      </w:r>
      <w:r w:rsidRPr="009518FA">
        <w:rPr>
          <w:rFonts w:ascii="SassoonPrimaryInfant" w:eastAsia="Arial" w:hAnsi="SassoonPrimaryInfant" w:cs="Arial"/>
          <w:sz w:val="24"/>
          <w:szCs w:val="24"/>
        </w:rPr>
        <w:t>SEN</w:t>
      </w:r>
      <w:r w:rsidR="00E9498C">
        <w:rPr>
          <w:rFonts w:ascii="SassoonPrimaryInfant" w:eastAsia="Arial" w:hAnsi="SassoonPrimaryInfant" w:cs="Arial"/>
          <w:sz w:val="24"/>
          <w:szCs w:val="24"/>
        </w:rPr>
        <w:t>D</w:t>
      </w:r>
      <w:r w:rsidRPr="009518FA">
        <w:rPr>
          <w:rFonts w:ascii="SassoonPrimaryInfant" w:eastAsia="Arial" w:hAnsi="SassoonPrimaryInfant" w:cs="Arial"/>
          <w:sz w:val="24"/>
          <w:szCs w:val="24"/>
        </w:rPr>
        <w:t>Co</w:t>
      </w:r>
      <w:r w:rsidR="00E9498C">
        <w:rPr>
          <w:rFonts w:ascii="SassoonPrimaryInfant" w:eastAsia="Arial" w:hAnsi="SassoonPrimaryInfant" w:cs="Arial"/>
          <w:sz w:val="24"/>
          <w:szCs w:val="24"/>
        </w:rPr>
        <w:t>,</w:t>
      </w:r>
      <w:r w:rsidRPr="009518FA">
        <w:rPr>
          <w:rFonts w:ascii="SassoonPrimaryInfant" w:eastAsia="Arial" w:hAnsi="SassoonPrimaryInfant" w:cs="Arial"/>
          <w:sz w:val="24"/>
          <w:szCs w:val="24"/>
        </w:rPr>
        <w:t xml:space="preserve"> </w:t>
      </w:r>
      <w:r w:rsidR="00E9498C">
        <w:rPr>
          <w:rFonts w:ascii="SassoonPrimaryInfant" w:eastAsia="Arial" w:hAnsi="SassoonPrimaryInfant" w:cs="Arial"/>
          <w:sz w:val="24"/>
          <w:szCs w:val="24"/>
        </w:rPr>
        <w:t xml:space="preserve">the </w:t>
      </w:r>
      <w:r w:rsidRPr="009518FA">
        <w:rPr>
          <w:rFonts w:ascii="SassoonPrimaryInfant" w:eastAsia="Arial" w:hAnsi="SassoonPrimaryInfant" w:cs="Arial"/>
          <w:sz w:val="24"/>
          <w:szCs w:val="24"/>
        </w:rPr>
        <w:t>parent/carer</w:t>
      </w:r>
      <w:r w:rsidR="00E9498C">
        <w:rPr>
          <w:rFonts w:ascii="SassoonPrimaryInfant" w:eastAsia="Arial" w:hAnsi="SassoonPrimaryInfant" w:cs="Arial"/>
          <w:sz w:val="24"/>
          <w:szCs w:val="24"/>
        </w:rPr>
        <w:t xml:space="preserve"> and the</w:t>
      </w:r>
      <w:r w:rsidRPr="009518FA">
        <w:rPr>
          <w:rFonts w:ascii="SassoonPrimaryInfant" w:eastAsia="Arial" w:hAnsi="SassoonPrimaryInfant" w:cs="Arial"/>
          <w:sz w:val="24"/>
          <w:szCs w:val="24"/>
        </w:rPr>
        <w:t xml:space="preserve"> child</w:t>
      </w:r>
      <w:r w:rsidR="00E9498C">
        <w:rPr>
          <w:rFonts w:ascii="SassoonPrimaryInfant" w:eastAsia="Arial" w:hAnsi="SassoonPrimaryInfant" w:cs="Arial"/>
          <w:sz w:val="24"/>
          <w:szCs w:val="24"/>
        </w:rPr>
        <w:t>, the child</w:t>
      </w:r>
      <w:r w:rsidRPr="009518FA">
        <w:rPr>
          <w:rFonts w:ascii="SassoonPrimaryInfant" w:eastAsia="Arial" w:hAnsi="SassoonPrimaryInfant" w:cs="Arial"/>
          <w:sz w:val="24"/>
          <w:szCs w:val="24"/>
        </w:rPr>
        <w:t xml:space="preserve"> may be considered as needing additional support</w:t>
      </w:r>
      <w:r w:rsidR="00C90FF1">
        <w:rPr>
          <w:rFonts w:ascii="SassoonPrimaryInfant" w:eastAsia="Arial" w:hAnsi="SassoonPrimaryInfant" w:cs="Arial"/>
          <w:sz w:val="24"/>
          <w:szCs w:val="24"/>
        </w:rPr>
        <w:t>.</w:t>
      </w:r>
    </w:p>
    <w:p w:rsidR="00D046C2" w:rsidRPr="00D42FCF" w:rsidRDefault="00D046C2" w:rsidP="0041232C">
      <w:pPr>
        <w:spacing w:line="240" w:lineRule="auto"/>
        <w:jc w:val="both"/>
        <w:rPr>
          <w:rFonts w:ascii="SassoonPrimaryInfant" w:hAnsi="SassoonPrimaryInfant" w:cs="Arial"/>
          <w:b/>
          <w:sz w:val="24"/>
          <w:szCs w:val="24"/>
        </w:rPr>
      </w:pPr>
      <w:r w:rsidRPr="00D42FCF">
        <w:rPr>
          <w:rFonts w:ascii="SassoonPrimaryInfant" w:eastAsia="Arial" w:hAnsi="SassoonPrimaryInfant" w:cs="Arial"/>
          <w:b/>
          <w:sz w:val="24"/>
          <w:szCs w:val="24"/>
        </w:rPr>
        <w:t>The decision to place a child on SEN Support will be determined by the following thresholds:</w:t>
      </w:r>
    </w:p>
    <w:p w:rsidR="00D046C2" w:rsidRPr="00E9498C" w:rsidRDefault="00D046C2" w:rsidP="00E9498C">
      <w:pPr>
        <w:pStyle w:val="ListParagraph"/>
        <w:numPr>
          <w:ilvl w:val="0"/>
          <w:numId w:val="23"/>
        </w:numPr>
        <w:tabs>
          <w:tab w:val="left" w:pos="1080"/>
        </w:tabs>
        <w:spacing w:line="360" w:lineRule="auto"/>
        <w:ind w:left="709" w:right="820" w:hanging="425"/>
        <w:rPr>
          <w:rFonts w:ascii="SassoonPrimaryInfant" w:eastAsia="Arial" w:hAnsi="SassoonPrimaryInfant" w:cs="Arial"/>
        </w:rPr>
      </w:pPr>
      <w:r w:rsidRPr="00A1174C">
        <w:rPr>
          <w:rFonts w:ascii="SassoonPrimaryInfant" w:eastAsia="Arial" w:hAnsi="SassoonPrimaryInfant" w:cs="Arial"/>
          <w:b/>
        </w:rPr>
        <w:t>Ma</w:t>
      </w:r>
      <w:r w:rsidRPr="00D42FCF">
        <w:rPr>
          <w:rFonts w:ascii="SassoonPrimaryInfant" w:eastAsia="Arial" w:hAnsi="SassoonPrimaryInfant" w:cs="Arial"/>
          <w:b/>
        </w:rPr>
        <w:t>kes</w:t>
      </w:r>
      <w:r w:rsidRPr="00E9498C">
        <w:rPr>
          <w:rFonts w:ascii="SassoonPrimaryInfant" w:eastAsia="Arial" w:hAnsi="SassoonPrimaryInfant" w:cs="Arial"/>
        </w:rPr>
        <w:t xml:space="preserve"> little or no progress even when teaching approaches are targeted to improve a child’s identified weakness</w:t>
      </w:r>
    </w:p>
    <w:p w:rsidR="00D046C2" w:rsidRPr="00E9498C" w:rsidRDefault="00D046C2" w:rsidP="00E9498C">
      <w:pPr>
        <w:pStyle w:val="ListParagraph"/>
        <w:numPr>
          <w:ilvl w:val="0"/>
          <w:numId w:val="23"/>
        </w:numPr>
        <w:tabs>
          <w:tab w:val="left" w:pos="1080"/>
        </w:tabs>
        <w:spacing w:line="360" w:lineRule="auto"/>
        <w:ind w:left="709" w:right="440" w:hanging="425"/>
        <w:rPr>
          <w:rFonts w:ascii="SassoonPrimaryInfant" w:eastAsia="Arial" w:hAnsi="SassoonPrimaryInfant" w:cs="Arial"/>
        </w:rPr>
      </w:pPr>
      <w:r w:rsidRPr="00D42FCF">
        <w:rPr>
          <w:rFonts w:ascii="SassoonPrimaryInfant" w:eastAsia="Arial" w:hAnsi="SassoonPrimaryInfant" w:cs="Arial"/>
          <w:b/>
        </w:rPr>
        <w:t>Continue</w:t>
      </w:r>
      <w:r w:rsidRPr="00A1174C">
        <w:rPr>
          <w:rFonts w:ascii="SassoonPrimaryInfant" w:eastAsia="Arial" w:hAnsi="SassoonPrimaryInfant" w:cs="Arial"/>
          <w:b/>
        </w:rPr>
        <w:t>s</w:t>
      </w:r>
      <w:r w:rsidRPr="00E9498C">
        <w:rPr>
          <w:rFonts w:ascii="SassoonPrimaryInfant" w:eastAsia="Arial" w:hAnsi="SassoonPrimaryInfant" w:cs="Arial"/>
        </w:rPr>
        <w:t xml:space="preserve"> working at levels significantly below those expected for children of a similar age</w:t>
      </w:r>
    </w:p>
    <w:p w:rsidR="00D046C2" w:rsidRPr="00E9498C" w:rsidRDefault="00D046C2" w:rsidP="00E9498C">
      <w:pPr>
        <w:pStyle w:val="ListParagraph"/>
        <w:numPr>
          <w:ilvl w:val="0"/>
          <w:numId w:val="23"/>
        </w:numPr>
        <w:tabs>
          <w:tab w:val="left" w:pos="1080"/>
        </w:tabs>
        <w:spacing w:line="360" w:lineRule="auto"/>
        <w:ind w:left="709" w:right="300" w:hanging="425"/>
        <w:rPr>
          <w:rFonts w:ascii="SassoonPrimaryInfant" w:eastAsia="Arial" w:hAnsi="SassoonPrimaryInfant" w:cs="Arial"/>
        </w:rPr>
      </w:pPr>
      <w:r w:rsidRPr="00D42FCF">
        <w:rPr>
          <w:rFonts w:ascii="SassoonPrimaryInfant" w:eastAsia="Arial" w:hAnsi="SassoonPrimaryInfant" w:cs="Arial"/>
          <w:b/>
        </w:rPr>
        <w:t>Presents</w:t>
      </w:r>
      <w:r w:rsidRPr="00E9498C">
        <w:rPr>
          <w:rFonts w:ascii="SassoonPrimaryInfant" w:eastAsia="Arial" w:hAnsi="SassoonPrimaryInfant" w:cs="Arial"/>
        </w:rPr>
        <w:t xml:space="preserve"> persistent behavioural, emotional and/or social difficulties</w:t>
      </w:r>
    </w:p>
    <w:p w:rsidR="00D91DF1" w:rsidRPr="00E9498C" w:rsidRDefault="00D046C2" w:rsidP="00E9498C">
      <w:pPr>
        <w:pStyle w:val="ListParagraph"/>
        <w:numPr>
          <w:ilvl w:val="0"/>
          <w:numId w:val="23"/>
        </w:numPr>
        <w:tabs>
          <w:tab w:val="left" w:pos="1080"/>
        </w:tabs>
        <w:spacing w:line="360" w:lineRule="auto"/>
        <w:ind w:left="709" w:right="180" w:hanging="425"/>
        <w:rPr>
          <w:rFonts w:ascii="SassoonPrimaryInfant" w:eastAsia="Arial" w:hAnsi="SassoonPrimaryInfant" w:cs="Arial"/>
        </w:rPr>
      </w:pPr>
      <w:r w:rsidRPr="00C90FF1">
        <w:rPr>
          <w:rFonts w:ascii="SassoonPrimaryInfant" w:eastAsia="Arial" w:hAnsi="SassoonPrimaryInfant" w:cs="Arial"/>
          <w:b/>
        </w:rPr>
        <w:t>Has sensory or physical</w:t>
      </w:r>
      <w:r w:rsidRPr="00E9498C">
        <w:rPr>
          <w:rFonts w:ascii="SassoonPrimaryInfant" w:eastAsia="Arial" w:hAnsi="SassoonPrimaryInfant" w:cs="Arial"/>
        </w:rPr>
        <w:t xml:space="preserve"> </w:t>
      </w:r>
      <w:r w:rsidR="00C90FF1">
        <w:rPr>
          <w:rFonts w:ascii="SassoonPrimaryInfant" w:eastAsia="Arial" w:hAnsi="SassoonPrimaryInfant" w:cs="Arial"/>
        </w:rPr>
        <w:t xml:space="preserve">difficulties </w:t>
      </w:r>
      <w:r w:rsidRPr="00E9498C">
        <w:rPr>
          <w:rFonts w:ascii="SassoonPrimaryInfant" w:eastAsia="Arial" w:hAnsi="SassoonPrimaryInfant" w:cs="Arial"/>
        </w:rPr>
        <w:t>and makes little progress despite the provision of personal aids and equipment</w:t>
      </w:r>
    </w:p>
    <w:p w:rsidR="00D046C2" w:rsidRPr="00E9498C" w:rsidRDefault="00D046C2" w:rsidP="00E9498C">
      <w:pPr>
        <w:pStyle w:val="ListParagraph"/>
        <w:numPr>
          <w:ilvl w:val="0"/>
          <w:numId w:val="23"/>
        </w:numPr>
        <w:tabs>
          <w:tab w:val="left" w:pos="1080"/>
        </w:tabs>
        <w:spacing w:line="360" w:lineRule="auto"/>
        <w:ind w:left="709" w:right="320" w:hanging="425"/>
        <w:rPr>
          <w:rFonts w:ascii="SassoonPrimaryInfant" w:eastAsia="Arial" w:hAnsi="SassoonPrimaryInfant" w:cs="Arial"/>
        </w:rPr>
      </w:pPr>
      <w:r w:rsidRPr="00C90FF1">
        <w:rPr>
          <w:rFonts w:ascii="SassoonPrimaryInfant" w:eastAsia="Arial" w:hAnsi="SassoonPrimaryInfant" w:cs="Arial"/>
          <w:b/>
        </w:rPr>
        <w:t xml:space="preserve">MUST </w:t>
      </w:r>
      <w:r w:rsidRPr="00E9498C">
        <w:rPr>
          <w:rFonts w:ascii="SassoonPrimaryInfant" w:eastAsia="Arial" w:hAnsi="SassoonPrimaryInfant" w:cs="Arial"/>
        </w:rPr>
        <w:t>have an outside agency involved (as recommended by Buckinghamshire County Council).</w:t>
      </w:r>
    </w:p>
    <w:p w:rsidR="00C90FF1" w:rsidRPr="005B46B9" w:rsidRDefault="00C90FF1" w:rsidP="00C90FF1">
      <w:pPr>
        <w:spacing w:after="0" w:line="360" w:lineRule="auto"/>
        <w:rPr>
          <w:rFonts w:ascii="SassoonPrimaryInfant" w:hAnsi="SassoonPrimaryInfant" w:cs="Arial"/>
          <w:b/>
          <w:sz w:val="16"/>
          <w:szCs w:val="16"/>
        </w:rPr>
      </w:pPr>
    </w:p>
    <w:p w:rsidR="00392C49" w:rsidRPr="00C90FF1" w:rsidRDefault="00392C49" w:rsidP="005B46B9">
      <w:pPr>
        <w:spacing w:after="0" w:line="240" w:lineRule="auto"/>
        <w:rPr>
          <w:rFonts w:ascii="SassoonPrimaryInfant" w:hAnsi="SassoonPrimaryInfant" w:cs="Arial"/>
          <w:b/>
          <w:sz w:val="36"/>
          <w:szCs w:val="36"/>
        </w:rPr>
      </w:pPr>
      <w:r w:rsidRPr="00C90FF1">
        <w:rPr>
          <w:rFonts w:ascii="SassoonPrimaryInfant" w:hAnsi="SassoonPrimaryInfant" w:cs="Arial"/>
          <w:b/>
          <w:sz w:val="36"/>
          <w:szCs w:val="36"/>
        </w:rPr>
        <w:t>SEN Support – Four Part Cycle</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The</w:t>
      </w:r>
      <w:r w:rsidRPr="009518FA">
        <w:rPr>
          <w:rFonts w:ascii="SassoonPrimaryInfant" w:hAnsi="SassoonPrimaryInfant" w:cs="Arial"/>
          <w:sz w:val="24"/>
          <w:szCs w:val="24"/>
        </w:rPr>
        <w:t xml:space="preserve"> identification of SEN is built into </w:t>
      </w:r>
      <w:r w:rsidR="00C90FF1">
        <w:rPr>
          <w:rFonts w:ascii="SassoonPrimaryInfant" w:hAnsi="SassoonPrimaryInfant" w:cs="Arial"/>
          <w:sz w:val="24"/>
          <w:szCs w:val="24"/>
        </w:rPr>
        <w:t xml:space="preserve">the </w:t>
      </w:r>
      <w:r w:rsidRPr="009518FA">
        <w:rPr>
          <w:rFonts w:ascii="SassoonPrimaryInfant" w:hAnsi="SassoonPrimaryInfant" w:cs="Arial"/>
          <w:sz w:val="24"/>
          <w:szCs w:val="24"/>
        </w:rPr>
        <w:t xml:space="preserve">monitoring </w:t>
      </w:r>
      <w:r w:rsidR="00C90FF1">
        <w:rPr>
          <w:rFonts w:ascii="SassoonPrimaryInfant" w:hAnsi="SassoonPrimaryInfant" w:cs="Arial"/>
          <w:sz w:val="24"/>
          <w:szCs w:val="24"/>
        </w:rPr>
        <w:t>process (</w:t>
      </w:r>
      <w:r w:rsidRPr="009518FA">
        <w:rPr>
          <w:rFonts w:ascii="SassoonPrimaryInfant" w:hAnsi="SassoonPrimaryInfant" w:cs="Arial"/>
          <w:sz w:val="24"/>
          <w:szCs w:val="24"/>
        </w:rPr>
        <w:t>progress and development</w:t>
      </w:r>
      <w:r w:rsidR="00C90FF1">
        <w:rPr>
          <w:rFonts w:ascii="SassoonPrimaryInfant" w:hAnsi="SassoonPrimaryInfant" w:cs="Arial"/>
          <w:sz w:val="24"/>
          <w:szCs w:val="24"/>
        </w:rPr>
        <w:t>)</w:t>
      </w:r>
      <w:r w:rsidRPr="009518FA">
        <w:rPr>
          <w:rFonts w:ascii="SassoonPrimaryInfant" w:hAnsi="SassoonPrimaryInfant" w:cs="Arial"/>
          <w:sz w:val="24"/>
          <w:szCs w:val="24"/>
        </w:rPr>
        <w:t xml:space="preserve"> </w:t>
      </w:r>
      <w:r w:rsidR="00C90FF1">
        <w:rPr>
          <w:rFonts w:ascii="SassoonPrimaryInfant" w:hAnsi="SassoonPrimaryInfant" w:cs="Arial"/>
          <w:sz w:val="24"/>
          <w:szCs w:val="24"/>
        </w:rPr>
        <w:t xml:space="preserve">for </w:t>
      </w:r>
      <w:r w:rsidRPr="009518FA">
        <w:rPr>
          <w:rFonts w:ascii="SassoonPrimaryInfant" w:hAnsi="SassoonPrimaryInfant" w:cs="Arial"/>
          <w:sz w:val="24"/>
          <w:szCs w:val="24"/>
        </w:rPr>
        <w:t>all pupils</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 xml:space="preserve">Termly </w:t>
      </w:r>
      <w:r w:rsidRPr="009518FA">
        <w:rPr>
          <w:rFonts w:ascii="SassoonPrimaryInfant" w:hAnsi="SassoonPrimaryInfant" w:cs="Arial"/>
          <w:sz w:val="24"/>
          <w:szCs w:val="24"/>
        </w:rPr>
        <w:t>pupil progress meetings support the early identification of pupils who may have SEN</w:t>
      </w:r>
      <w:r w:rsidR="00C90FF1">
        <w:rPr>
          <w:rFonts w:ascii="SassoonPrimaryInfant" w:hAnsi="SassoonPrimaryInfant" w:cs="Arial"/>
          <w:sz w:val="24"/>
          <w:szCs w:val="24"/>
        </w:rPr>
        <w:t>D.</w:t>
      </w:r>
    </w:p>
    <w:p w:rsidR="005B46B9" w:rsidRPr="009518FA"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Where</w:t>
      </w:r>
      <w:r w:rsidRPr="009518FA">
        <w:rPr>
          <w:rFonts w:ascii="SassoonPrimaryInfant" w:hAnsi="SassoonPrimaryInfant" w:cs="Arial"/>
          <w:sz w:val="24"/>
          <w:szCs w:val="24"/>
        </w:rPr>
        <w:t xml:space="preserve"> concerns are identified</w:t>
      </w:r>
      <w:r w:rsidR="00C90FF1">
        <w:rPr>
          <w:rFonts w:ascii="SassoonPrimaryInfant" w:hAnsi="SassoonPrimaryInfant" w:cs="Arial"/>
          <w:sz w:val="24"/>
          <w:szCs w:val="24"/>
        </w:rPr>
        <w:t>,</w:t>
      </w:r>
      <w:r w:rsidRPr="009518FA">
        <w:rPr>
          <w:rFonts w:ascii="SassoonPrimaryInfant" w:hAnsi="SassoonPrimaryInfant" w:cs="Arial"/>
          <w:sz w:val="24"/>
          <w:szCs w:val="24"/>
        </w:rPr>
        <w:t xml:space="preserve"> an initial concerns checklist is completed and discussed with the SEN</w:t>
      </w:r>
      <w:r w:rsidR="00C90FF1">
        <w:rPr>
          <w:rFonts w:ascii="SassoonPrimaryInfant" w:hAnsi="SassoonPrimaryInfant" w:cs="Arial"/>
          <w:sz w:val="24"/>
          <w:szCs w:val="24"/>
        </w:rPr>
        <w:t>D</w:t>
      </w:r>
      <w:r w:rsidR="00C0552A" w:rsidRPr="009518FA">
        <w:rPr>
          <w:rFonts w:ascii="SassoonPrimaryInfant" w:hAnsi="SassoonPrimaryInfant" w:cs="Arial"/>
          <w:sz w:val="24"/>
          <w:szCs w:val="24"/>
        </w:rPr>
        <w:t>Co</w:t>
      </w:r>
      <w:r w:rsidRPr="009518FA">
        <w:rPr>
          <w:rFonts w:ascii="SassoonPrimaryInfant" w:hAnsi="SassoonPrimaryInfant" w:cs="Arial"/>
          <w:sz w:val="24"/>
          <w:szCs w:val="24"/>
        </w:rPr>
        <w:t xml:space="preserve">. </w:t>
      </w:r>
    </w:p>
    <w:p w:rsidR="00392C49" w:rsidRPr="00C90FF1" w:rsidRDefault="00392C49" w:rsidP="00C90FF1">
      <w:pPr>
        <w:pStyle w:val="ListParagraph"/>
        <w:numPr>
          <w:ilvl w:val="0"/>
          <w:numId w:val="24"/>
        </w:numPr>
        <w:spacing w:line="276" w:lineRule="auto"/>
        <w:ind w:left="567" w:hanging="567"/>
        <w:rPr>
          <w:rFonts w:ascii="SassoonPrimaryInfant" w:hAnsi="SassoonPrimaryInfant" w:cs="Arial"/>
          <w:b/>
          <w:sz w:val="36"/>
          <w:szCs w:val="36"/>
        </w:rPr>
      </w:pPr>
      <w:r w:rsidRPr="00C90FF1">
        <w:rPr>
          <w:rFonts w:ascii="SassoonPrimaryInfant" w:hAnsi="SassoonPrimaryInfant" w:cs="Arial"/>
          <w:b/>
          <w:sz w:val="36"/>
          <w:szCs w:val="36"/>
        </w:rPr>
        <w:t xml:space="preserve">Assess </w:t>
      </w:r>
    </w:p>
    <w:p w:rsidR="00392C49" w:rsidRPr="009518FA" w:rsidRDefault="00392C49" w:rsidP="00E9498C">
      <w:pPr>
        <w:spacing w:line="360" w:lineRule="auto"/>
        <w:rPr>
          <w:rFonts w:ascii="SassoonPrimaryInfant" w:hAnsi="SassoonPrimaryInfant" w:cs="Arial"/>
          <w:sz w:val="24"/>
          <w:szCs w:val="24"/>
        </w:rPr>
      </w:pPr>
      <w:r w:rsidRPr="009518FA">
        <w:rPr>
          <w:rFonts w:ascii="SassoonPrimaryInfant" w:hAnsi="SassoonPrimaryInfant" w:cs="Arial"/>
          <w:sz w:val="24"/>
          <w:szCs w:val="24"/>
        </w:rPr>
        <w:t>The class teacher, working with the SEN</w:t>
      </w:r>
      <w:r w:rsidR="00C90FF1">
        <w:rPr>
          <w:rFonts w:ascii="SassoonPrimaryInfant" w:hAnsi="SassoonPrimaryInfant" w:cs="Arial"/>
          <w:sz w:val="24"/>
          <w:szCs w:val="24"/>
        </w:rPr>
        <w:t>D</w:t>
      </w:r>
      <w:r w:rsidR="00C0552A" w:rsidRPr="009518FA">
        <w:rPr>
          <w:rFonts w:ascii="SassoonPrimaryInfant" w:hAnsi="SassoonPrimaryInfant" w:cs="Arial"/>
          <w:sz w:val="24"/>
          <w:szCs w:val="24"/>
        </w:rPr>
        <w:t>Co</w:t>
      </w:r>
      <w:r w:rsidRPr="009518FA">
        <w:rPr>
          <w:rFonts w:ascii="SassoonPrimaryInfant" w:hAnsi="SassoonPrimaryInfant" w:cs="Arial"/>
          <w:sz w:val="24"/>
          <w:szCs w:val="24"/>
        </w:rPr>
        <w:t>, will carry out a clear analysis of a pupil’s needs. This assessment will be reviewed regularly. Where appropriate, professionals will help to inform the assessment.</w:t>
      </w:r>
    </w:p>
    <w:p w:rsidR="00C90FF1" w:rsidRPr="00C90FF1" w:rsidRDefault="00C90FF1" w:rsidP="00C90FF1">
      <w:pPr>
        <w:pStyle w:val="ListParagraph"/>
        <w:numPr>
          <w:ilvl w:val="0"/>
          <w:numId w:val="24"/>
        </w:numPr>
        <w:ind w:left="567" w:hanging="567"/>
        <w:rPr>
          <w:rFonts w:ascii="SassoonPrimaryInfant" w:hAnsi="SassoonPrimaryInfant" w:cs="Arial"/>
          <w:b/>
          <w:sz w:val="36"/>
          <w:szCs w:val="36"/>
        </w:rPr>
      </w:pPr>
      <w:r>
        <w:rPr>
          <w:rFonts w:ascii="SassoonPrimaryInfant" w:hAnsi="SassoonPrimaryInfant" w:cs="Arial"/>
          <w:b/>
          <w:sz w:val="36"/>
          <w:szCs w:val="36"/>
        </w:rPr>
        <w:t>Plan</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 xml:space="preserve">The </w:t>
      </w:r>
      <w:r w:rsidRPr="00C90FF1">
        <w:rPr>
          <w:rFonts w:ascii="SassoonPrimaryInfant" w:hAnsi="SassoonPrimaryInfant" w:cs="Arial"/>
          <w:sz w:val="24"/>
          <w:szCs w:val="24"/>
        </w:rPr>
        <w:t xml:space="preserve">family </w:t>
      </w:r>
      <w:r w:rsidRPr="009518FA">
        <w:rPr>
          <w:rFonts w:ascii="SassoonPrimaryInfant" w:hAnsi="SassoonPrimaryInfant" w:cs="Arial"/>
          <w:sz w:val="24"/>
          <w:szCs w:val="24"/>
        </w:rPr>
        <w:t>will be informed</w:t>
      </w:r>
      <w:r w:rsidR="00D91DF1" w:rsidRPr="009518FA">
        <w:rPr>
          <w:rFonts w:ascii="SassoonPrimaryInfant" w:hAnsi="SassoonPrimaryInfant" w:cs="Arial"/>
          <w:sz w:val="24"/>
          <w:szCs w:val="24"/>
        </w:rPr>
        <w:t xml:space="preserve"> </w:t>
      </w:r>
      <w:r w:rsidRPr="009518FA">
        <w:rPr>
          <w:rFonts w:ascii="SassoonPrimaryInfant" w:hAnsi="SassoonPrimaryInfant" w:cs="Arial"/>
          <w:sz w:val="24"/>
          <w:szCs w:val="24"/>
        </w:rPr>
        <w:t xml:space="preserve">if their child is identified with a special need. </w:t>
      </w:r>
      <w:r w:rsidR="00C90FF1">
        <w:rPr>
          <w:rFonts w:ascii="SassoonPrimaryInfant" w:hAnsi="SassoonPrimaryInfant" w:cs="Arial"/>
          <w:sz w:val="24"/>
          <w:szCs w:val="24"/>
        </w:rPr>
        <w:t>Parental and pupil view is pivotal to the support process.</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Adjustments,</w:t>
      </w:r>
      <w:r w:rsidRPr="009518FA">
        <w:rPr>
          <w:rFonts w:ascii="SassoonPrimaryInfant" w:hAnsi="SassoonPrimaryInfant" w:cs="Arial"/>
          <w:sz w:val="24"/>
          <w:szCs w:val="24"/>
        </w:rPr>
        <w:t xml:space="preserve"> interventions, support and a review date will be agreed with staff, parents and pupil.</w:t>
      </w:r>
    </w:p>
    <w:p w:rsidR="003C4071" w:rsidRPr="00C90FF1" w:rsidRDefault="00392C49" w:rsidP="00E9498C">
      <w:pPr>
        <w:spacing w:line="360" w:lineRule="auto"/>
        <w:rPr>
          <w:rFonts w:ascii="SassoonPrimaryInfant" w:hAnsi="SassoonPrimaryInfant" w:cs="Arial"/>
          <w:b/>
          <w:sz w:val="24"/>
          <w:szCs w:val="24"/>
        </w:rPr>
      </w:pPr>
      <w:r w:rsidRPr="00C90FF1">
        <w:rPr>
          <w:rFonts w:ascii="SassoonPrimaryInfant" w:hAnsi="SassoonPrimaryInfant" w:cs="Arial"/>
          <w:b/>
          <w:sz w:val="24"/>
          <w:szCs w:val="24"/>
        </w:rPr>
        <w:t xml:space="preserve">This will be recorded on </w:t>
      </w:r>
      <w:r w:rsidR="00C90FF1" w:rsidRPr="00C90FF1">
        <w:rPr>
          <w:rFonts w:ascii="SassoonPrimaryInfant" w:hAnsi="SassoonPrimaryInfant" w:cs="Arial"/>
          <w:b/>
          <w:sz w:val="24"/>
          <w:szCs w:val="24"/>
        </w:rPr>
        <w:t xml:space="preserve">a </w:t>
      </w:r>
      <w:r w:rsidR="00D91DF1" w:rsidRPr="00C90FF1">
        <w:rPr>
          <w:rFonts w:ascii="SassoonPrimaryInfant" w:hAnsi="SassoonPrimaryInfant" w:cs="Arial"/>
          <w:b/>
          <w:sz w:val="24"/>
          <w:szCs w:val="24"/>
        </w:rPr>
        <w:t>SEN Support Plan</w:t>
      </w:r>
      <w:r w:rsidRPr="00C90FF1">
        <w:rPr>
          <w:rFonts w:ascii="SassoonPrimaryInfant" w:hAnsi="SassoonPrimaryInfant" w:cs="Arial"/>
          <w:b/>
          <w:sz w:val="24"/>
          <w:szCs w:val="24"/>
        </w:rPr>
        <w:t xml:space="preserve">. </w:t>
      </w:r>
    </w:p>
    <w:p w:rsidR="00C90FF1" w:rsidRPr="00C90FF1" w:rsidRDefault="00C90FF1" w:rsidP="00C90FF1">
      <w:pPr>
        <w:pStyle w:val="ListParagraph"/>
        <w:numPr>
          <w:ilvl w:val="0"/>
          <w:numId w:val="24"/>
        </w:numPr>
        <w:ind w:left="567" w:hanging="567"/>
        <w:rPr>
          <w:rFonts w:ascii="SassoonPrimaryInfant" w:hAnsi="SassoonPrimaryInfant" w:cs="Arial"/>
          <w:b/>
          <w:sz w:val="36"/>
          <w:szCs w:val="36"/>
        </w:rPr>
      </w:pPr>
      <w:r>
        <w:rPr>
          <w:rFonts w:ascii="SassoonPrimaryInfant" w:hAnsi="SassoonPrimaryInfant" w:cs="Arial"/>
          <w:b/>
          <w:sz w:val="36"/>
          <w:szCs w:val="36"/>
        </w:rPr>
        <w:t>Do</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The</w:t>
      </w:r>
      <w:r w:rsidRPr="009518FA">
        <w:rPr>
          <w:rFonts w:ascii="SassoonPrimaryInfant" w:hAnsi="SassoonPrimaryInfant" w:cs="Arial"/>
          <w:sz w:val="24"/>
          <w:szCs w:val="24"/>
        </w:rPr>
        <w:t xml:space="preserve"> class teacher will remain responsible for working with the pupil on a daily basis and retain responsibility for their progress and outcomes.</w:t>
      </w:r>
    </w:p>
    <w:p w:rsidR="00C90FF1"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 xml:space="preserve">The </w:t>
      </w:r>
      <w:r w:rsidRPr="009518FA">
        <w:rPr>
          <w:rFonts w:ascii="SassoonPrimaryInfant" w:hAnsi="SassoonPrimaryInfant" w:cs="Arial"/>
          <w:sz w:val="24"/>
          <w:szCs w:val="24"/>
        </w:rPr>
        <w:t>class teacher will plan and assess the impact of support and interventions with any teaching assistants or spec</w:t>
      </w:r>
      <w:r w:rsidR="00C0552A" w:rsidRPr="009518FA">
        <w:rPr>
          <w:rFonts w:ascii="SassoonPrimaryInfant" w:hAnsi="SassoonPrimaryInfant" w:cs="Arial"/>
          <w:sz w:val="24"/>
          <w:szCs w:val="24"/>
        </w:rPr>
        <w:t>ialist staff involved.</w:t>
      </w:r>
    </w:p>
    <w:p w:rsidR="004D31BF" w:rsidRPr="009518FA" w:rsidRDefault="00C0552A"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The SEN</w:t>
      </w:r>
      <w:r w:rsidR="00C90FF1" w:rsidRPr="00C90FF1">
        <w:rPr>
          <w:rFonts w:ascii="SassoonPrimaryInfant" w:hAnsi="SassoonPrimaryInfant" w:cs="Arial"/>
          <w:b/>
          <w:sz w:val="24"/>
          <w:szCs w:val="24"/>
        </w:rPr>
        <w:t>D</w:t>
      </w:r>
      <w:r w:rsidRPr="00C90FF1">
        <w:rPr>
          <w:rFonts w:ascii="SassoonPrimaryInfant" w:hAnsi="SassoonPrimaryInfant" w:cs="Arial"/>
          <w:b/>
          <w:sz w:val="24"/>
          <w:szCs w:val="24"/>
        </w:rPr>
        <w:t>Co</w:t>
      </w:r>
      <w:r w:rsidR="00392C49" w:rsidRPr="009518FA">
        <w:rPr>
          <w:rFonts w:ascii="SassoonPrimaryInfant" w:hAnsi="SassoonPrimaryInfant" w:cs="Arial"/>
          <w:sz w:val="24"/>
          <w:szCs w:val="24"/>
        </w:rPr>
        <w:t xml:space="preserve"> will support </w:t>
      </w:r>
      <w:r w:rsidR="00C90FF1">
        <w:rPr>
          <w:rFonts w:ascii="SassoonPrimaryInfant" w:hAnsi="SassoonPrimaryInfant" w:cs="Arial"/>
          <w:sz w:val="24"/>
          <w:szCs w:val="24"/>
        </w:rPr>
        <w:t>the processes above.</w:t>
      </w:r>
      <w:r w:rsidR="00392C49" w:rsidRPr="009518FA">
        <w:rPr>
          <w:rFonts w:ascii="SassoonPrimaryInfant" w:hAnsi="SassoonPrimaryInfant" w:cs="Arial"/>
          <w:sz w:val="24"/>
          <w:szCs w:val="24"/>
        </w:rPr>
        <w:t xml:space="preserve"> </w:t>
      </w:r>
    </w:p>
    <w:p w:rsidR="00C90FF1" w:rsidRPr="00C90FF1" w:rsidRDefault="00C90FF1" w:rsidP="00C90FF1">
      <w:pPr>
        <w:pStyle w:val="ListParagraph"/>
        <w:numPr>
          <w:ilvl w:val="0"/>
          <w:numId w:val="24"/>
        </w:numPr>
        <w:ind w:left="567" w:hanging="567"/>
        <w:rPr>
          <w:rFonts w:ascii="SassoonPrimaryInfant" w:hAnsi="SassoonPrimaryInfant" w:cs="Arial"/>
          <w:b/>
          <w:sz w:val="36"/>
          <w:szCs w:val="36"/>
        </w:rPr>
      </w:pPr>
      <w:r>
        <w:rPr>
          <w:rFonts w:ascii="SassoonPrimaryInfant" w:hAnsi="SassoonPrimaryInfant" w:cs="Arial"/>
          <w:b/>
          <w:sz w:val="36"/>
          <w:szCs w:val="36"/>
        </w:rPr>
        <w:t>Review</w:t>
      </w:r>
    </w:p>
    <w:p w:rsidR="006061C6" w:rsidRDefault="00392C49" w:rsidP="00E9498C">
      <w:pPr>
        <w:spacing w:line="360" w:lineRule="auto"/>
        <w:rPr>
          <w:rFonts w:ascii="SassoonPrimaryInfant" w:hAnsi="SassoonPrimaryInfant" w:cs="Arial"/>
          <w:sz w:val="24"/>
          <w:szCs w:val="24"/>
        </w:rPr>
      </w:pPr>
      <w:r w:rsidRPr="00C90FF1">
        <w:rPr>
          <w:rFonts w:ascii="SassoonPrimaryInfant" w:hAnsi="SassoonPrimaryInfant" w:cs="Arial"/>
          <w:b/>
          <w:sz w:val="24"/>
          <w:szCs w:val="24"/>
        </w:rPr>
        <w:t xml:space="preserve">The </w:t>
      </w:r>
      <w:r w:rsidRPr="004424D0">
        <w:rPr>
          <w:rFonts w:ascii="SassoonPrimaryInfant" w:hAnsi="SassoonPrimaryInfant" w:cs="Arial"/>
          <w:sz w:val="24"/>
          <w:szCs w:val="24"/>
        </w:rPr>
        <w:t>effectiveness of the support and interventions and their impact on the pupil’s progress will be reviewed on the agreed date.</w:t>
      </w:r>
    </w:p>
    <w:p w:rsidR="006061C6" w:rsidRDefault="00392C49" w:rsidP="00E9498C">
      <w:pPr>
        <w:spacing w:line="360" w:lineRule="auto"/>
        <w:rPr>
          <w:rFonts w:ascii="SassoonPrimaryInfant" w:hAnsi="SassoonPrimaryInfant" w:cs="Arial"/>
          <w:sz w:val="24"/>
          <w:szCs w:val="24"/>
        </w:rPr>
      </w:pPr>
      <w:r w:rsidRPr="006061C6">
        <w:rPr>
          <w:rFonts w:ascii="SassoonPrimaryInfant" w:hAnsi="SassoonPrimaryInfant" w:cs="Arial"/>
          <w:b/>
          <w:sz w:val="24"/>
          <w:szCs w:val="24"/>
        </w:rPr>
        <w:t>Reviews</w:t>
      </w:r>
      <w:r w:rsidRPr="004424D0">
        <w:rPr>
          <w:rFonts w:ascii="SassoonPrimaryInfant" w:hAnsi="SassoonPrimaryInfant" w:cs="Arial"/>
          <w:sz w:val="24"/>
          <w:szCs w:val="24"/>
        </w:rPr>
        <w:t xml:space="preserve"> will be held three times per year</w:t>
      </w:r>
      <w:r w:rsidR="006061C6">
        <w:rPr>
          <w:rFonts w:ascii="SassoonPrimaryInfant" w:hAnsi="SassoonPrimaryInfant" w:cs="Arial"/>
          <w:sz w:val="24"/>
          <w:szCs w:val="24"/>
        </w:rPr>
        <w:t xml:space="preserve"> and will involve the pupil, the parent and the class teacher.</w:t>
      </w:r>
    </w:p>
    <w:p w:rsidR="006061C6" w:rsidRDefault="00392C49" w:rsidP="00E9498C">
      <w:pPr>
        <w:spacing w:line="360" w:lineRule="auto"/>
        <w:rPr>
          <w:rFonts w:ascii="SassoonPrimaryInfant" w:hAnsi="SassoonPrimaryInfant" w:cs="Arial"/>
          <w:sz w:val="24"/>
          <w:szCs w:val="24"/>
        </w:rPr>
      </w:pPr>
      <w:r w:rsidRPr="006061C6">
        <w:rPr>
          <w:rFonts w:ascii="SassoonPrimaryInfant" w:hAnsi="SassoonPrimaryInfant" w:cs="Arial"/>
          <w:b/>
          <w:sz w:val="24"/>
          <w:szCs w:val="24"/>
        </w:rPr>
        <w:t>The class teacher</w:t>
      </w:r>
      <w:r w:rsidRPr="004424D0">
        <w:rPr>
          <w:rFonts w:ascii="SassoonPrimaryInfant" w:hAnsi="SassoonPrimaryInfant" w:cs="Arial"/>
          <w:sz w:val="24"/>
          <w:szCs w:val="24"/>
        </w:rPr>
        <w:t xml:space="preserve">, working with the </w:t>
      </w:r>
      <w:proofErr w:type="spellStart"/>
      <w:r w:rsidRPr="004424D0">
        <w:rPr>
          <w:rFonts w:ascii="SassoonPrimaryInfant" w:hAnsi="SassoonPrimaryInfant" w:cs="Arial"/>
          <w:sz w:val="24"/>
          <w:szCs w:val="24"/>
        </w:rPr>
        <w:t>SEN</w:t>
      </w:r>
      <w:r w:rsidR="00C0552A" w:rsidRPr="004424D0">
        <w:rPr>
          <w:rFonts w:ascii="SassoonPrimaryInfant" w:hAnsi="SassoonPrimaryInfant" w:cs="Arial"/>
          <w:sz w:val="24"/>
          <w:szCs w:val="24"/>
        </w:rPr>
        <w:t>Co</w:t>
      </w:r>
      <w:proofErr w:type="spellEnd"/>
      <w:r w:rsidRPr="004424D0">
        <w:rPr>
          <w:rFonts w:ascii="SassoonPrimaryInfant" w:hAnsi="SassoonPrimaryInfant" w:cs="Arial"/>
          <w:sz w:val="24"/>
          <w:szCs w:val="24"/>
        </w:rPr>
        <w:t>, will revise the support in light of the pupil’s progress.</w:t>
      </w:r>
    </w:p>
    <w:p w:rsidR="006061C6" w:rsidRDefault="00392C49" w:rsidP="00E9498C">
      <w:pPr>
        <w:spacing w:line="360" w:lineRule="auto"/>
        <w:rPr>
          <w:rFonts w:ascii="SassoonPrimaryInfant" w:hAnsi="SassoonPrimaryInfant" w:cs="Arial"/>
          <w:sz w:val="24"/>
          <w:szCs w:val="24"/>
        </w:rPr>
      </w:pPr>
      <w:r w:rsidRPr="006061C6">
        <w:rPr>
          <w:rFonts w:ascii="SassoonPrimaryInfant" w:hAnsi="SassoonPrimaryInfant" w:cs="Arial"/>
          <w:b/>
          <w:sz w:val="24"/>
          <w:szCs w:val="24"/>
        </w:rPr>
        <w:t>If a pupil</w:t>
      </w:r>
      <w:r w:rsidRPr="004424D0">
        <w:rPr>
          <w:rFonts w:ascii="SassoonPrimaryInfant" w:hAnsi="SassoonPrimaryInfant" w:cs="Arial"/>
          <w:sz w:val="24"/>
          <w:szCs w:val="24"/>
        </w:rPr>
        <w:t xml:space="preserve"> does not make expected progress over a sustained period of time school will consider involving specialists.</w:t>
      </w:r>
    </w:p>
    <w:p w:rsidR="006061C6" w:rsidRDefault="00392C49" w:rsidP="00E9498C">
      <w:pPr>
        <w:spacing w:line="360" w:lineRule="auto"/>
        <w:rPr>
          <w:rFonts w:ascii="SassoonPrimaryInfant" w:hAnsi="SassoonPrimaryInfant" w:cs="Arial"/>
          <w:sz w:val="24"/>
          <w:szCs w:val="24"/>
        </w:rPr>
      </w:pPr>
      <w:r w:rsidRPr="006061C6">
        <w:rPr>
          <w:rFonts w:ascii="SassoonPrimaryInfant" w:hAnsi="SassoonPrimaryInfant" w:cs="Arial"/>
          <w:b/>
          <w:sz w:val="24"/>
          <w:szCs w:val="24"/>
        </w:rPr>
        <w:t>School liaises</w:t>
      </w:r>
      <w:r w:rsidRPr="004424D0">
        <w:rPr>
          <w:rFonts w:ascii="SassoonPrimaryInfant" w:hAnsi="SassoonPrimaryInfant" w:cs="Arial"/>
          <w:sz w:val="24"/>
          <w:szCs w:val="24"/>
        </w:rPr>
        <w:t xml:space="preserve"> with the following services</w:t>
      </w:r>
    </w:p>
    <w:p w:rsidR="006061C6" w:rsidRDefault="00392C49" w:rsidP="006061C6">
      <w:pPr>
        <w:pStyle w:val="ListParagraph"/>
        <w:numPr>
          <w:ilvl w:val="0"/>
          <w:numId w:val="25"/>
        </w:numPr>
        <w:spacing w:line="360" w:lineRule="auto"/>
        <w:ind w:left="284" w:hanging="284"/>
        <w:rPr>
          <w:rFonts w:ascii="SassoonPrimaryInfant" w:hAnsi="SassoonPrimaryInfant" w:cs="Arial"/>
        </w:rPr>
      </w:pPr>
      <w:r w:rsidRPr="006061C6">
        <w:rPr>
          <w:rFonts w:ascii="SassoonPrimaryInfant" w:hAnsi="SassoonPrimaryInfant" w:cs="Arial"/>
        </w:rPr>
        <w:t>Educational Psychology Service</w:t>
      </w:r>
    </w:p>
    <w:p w:rsidR="006061C6" w:rsidRDefault="006061C6" w:rsidP="006061C6">
      <w:pPr>
        <w:pStyle w:val="ListParagraph"/>
        <w:numPr>
          <w:ilvl w:val="0"/>
          <w:numId w:val="25"/>
        </w:numPr>
        <w:spacing w:line="360" w:lineRule="auto"/>
        <w:ind w:left="284" w:hanging="284"/>
        <w:rPr>
          <w:rFonts w:ascii="SassoonPrimaryInfant" w:hAnsi="SassoonPrimaryInfant" w:cs="Arial"/>
        </w:rPr>
      </w:pPr>
      <w:r>
        <w:rPr>
          <w:rFonts w:ascii="SassoonPrimaryInfant" w:hAnsi="SassoonPrimaryInfant" w:cs="Arial"/>
        </w:rPr>
        <w:t>NHS Speech and Language Service</w:t>
      </w:r>
    </w:p>
    <w:p w:rsidR="006061C6" w:rsidRDefault="006061C6" w:rsidP="006061C6">
      <w:pPr>
        <w:pStyle w:val="ListParagraph"/>
        <w:numPr>
          <w:ilvl w:val="0"/>
          <w:numId w:val="25"/>
        </w:numPr>
        <w:spacing w:line="360" w:lineRule="auto"/>
        <w:ind w:left="284" w:hanging="284"/>
        <w:rPr>
          <w:rFonts w:ascii="SassoonPrimaryInfant" w:hAnsi="SassoonPrimaryInfant" w:cs="Arial"/>
        </w:rPr>
      </w:pPr>
      <w:r>
        <w:rPr>
          <w:rFonts w:ascii="SassoonPrimaryInfant" w:hAnsi="SassoonPrimaryInfant" w:cs="Arial"/>
        </w:rPr>
        <w:t>NHS Occupational Therapy Service</w:t>
      </w:r>
    </w:p>
    <w:p w:rsidR="006061C6" w:rsidRDefault="00392C49" w:rsidP="006061C6">
      <w:pPr>
        <w:pStyle w:val="ListParagraph"/>
        <w:numPr>
          <w:ilvl w:val="0"/>
          <w:numId w:val="25"/>
        </w:numPr>
        <w:spacing w:line="360" w:lineRule="auto"/>
        <w:ind w:left="284" w:hanging="284"/>
        <w:rPr>
          <w:rFonts w:ascii="SassoonPrimaryInfant" w:hAnsi="SassoonPrimaryInfant" w:cs="Arial"/>
        </w:rPr>
      </w:pPr>
      <w:r w:rsidRPr="006061C6">
        <w:rPr>
          <w:rFonts w:ascii="SassoonPrimaryInfant" w:hAnsi="SassoonPrimaryInfant" w:cs="Arial"/>
        </w:rPr>
        <w:t>School Health</w:t>
      </w:r>
      <w:r w:rsidR="006061C6">
        <w:rPr>
          <w:rFonts w:ascii="SassoonPrimaryInfant" w:hAnsi="SassoonPrimaryInfant" w:cs="Arial"/>
        </w:rPr>
        <w:t xml:space="preserve"> Team</w:t>
      </w:r>
    </w:p>
    <w:p w:rsidR="00E63CA1" w:rsidRPr="003F3ACC" w:rsidRDefault="00392C49" w:rsidP="00D046C2">
      <w:pPr>
        <w:pStyle w:val="ListParagraph"/>
        <w:numPr>
          <w:ilvl w:val="0"/>
          <w:numId w:val="25"/>
        </w:numPr>
        <w:spacing w:line="360" w:lineRule="auto"/>
        <w:ind w:left="284" w:hanging="284"/>
        <w:rPr>
          <w:rFonts w:ascii="SassoonPrimaryInfant" w:hAnsi="SassoonPrimaryInfant" w:cs="Arial"/>
        </w:rPr>
      </w:pPr>
      <w:r w:rsidRPr="006061C6">
        <w:rPr>
          <w:rFonts w:ascii="SassoonPrimaryInfant" w:hAnsi="SassoonPrimaryInfant" w:cs="Arial"/>
        </w:rPr>
        <w:t xml:space="preserve">Community </w:t>
      </w:r>
      <w:proofErr w:type="spellStart"/>
      <w:r w:rsidRPr="006061C6">
        <w:rPr>
          <w:rFonts w:ascii="SassoonPrimaryInfant" w:hAnsi="SassoonPrimaryInfant" w:cs="Arial"/>
        </w:rPr>
        <w:t>Paediatric</w:t>
      </w:r>
      <w:proofErr w:type="spellEnd"/>
      <w:r w:rsidR="006061C6">
        <w:rPr>
          <w:rFonts w:ascii="SassoonPrimaryInfant" w:hAnsi="SassoonPrimaryInfant" w:cs="Arial"/>
        </w:rPr>
        <w:t xml:space="preserve"> Team.</w:t>
      </w:r>
      <w:r w:rsidRPr="006061C6">
        <w:rPr>
          <w:rFonts w:ascii="SassoonPrimaryInfant" w:hAnsi="SassoonPrimaryInfant" w:cs="Arial"/>
        </w:rPr>
        <w:t xml:space="preserve">  </w:t>
      </w:r>
    </w:p>
    <w:p w:rsidR="00D046C2" w:rsidRPr="006061C6" w:rsidRDefault="00D046C2" w:rsidP="00B26B80">
      <w:pPr>
        <w:spacing w:after="0"/>
        <w:rPr>
          <w:rFonts w:ascii="SassoonPrimaryInfant" w:hAnsi="SassoonPrimaryInfant" w:cs="Arial"/>
          <w:b/>
          <w:sz w:val="36"/>
          <w:szCs w:val="36"/>
        </w:rPr>
      </w:pPr>
      <w:r w:rsidRPr="006061C6">
        <w:rPr>
          <w:rFonts w:ascii="SassoonPrimaryInfant" w:hAnsi="SassoonPrimaryInfant" w:cs="Arial"/>
          <w:b/>
          <w:sz w:val="36"/>
          <w:szCs w:val="36"/>
        </w:rPr>
        <w:t>Monitoring and Evaluating the Success of Provision</w:t>
      </w:r>
    </w:p>
    <w:p w:rsidR="00D046C2" w:rsidRPr="004424D0" w:rsidRDefault="00D046C2" w:rsidP="006061C6">
      <w:pPr>
        <w:spacing w:line="360" w:lineRule="auto"/>
        <w:rPr>
          <w:rFonts w:ascii="SassoonPrimaryInfant" w:hAnsi="SassoonPrimaryInfant" w:cs="Arial"/>
          <w:sz w:val="24"/>
          <w:szCs w:val="24"/>
        </w:rPr>
      </w:pPr>
      <w:r w:rsidRPr="006061C6">
        <w:rPr>
          <w:rFonts w:ascii="SassoonPrimaryInfant" w:hAnsi="SassoonPrimaryInfant" w:cs="Arial"/>
          <w:b/>
          <w:sz w:val="24"/>
          <w:szCs w:val="24"/>
        </w:rPr>
        <w:t>A variety</w:t>
      </w:r>
      <w:r w:rsidRPr="004424D0">
        <w:rPr>
          <w:rFonts w:ascii="SassoonPrimaryInfant" w:hAnsi="SassoonPrimaryInfant" w:cs="Arial"/>
          <w:sz w:val="24"/>
          <w:szCs w:val="24"/>
        </w:rPr>
        <w:t xml:space="preserve"> of methods are used t</w:t>
      </w:r>
      <w:r w:rsidR="006061C6">
        <w:rPr>
          <w:rFonts w:ascii="SassoonPrimaryInfant" w:hAnsi="SassoonPrimaryInfant" w:cs="Arial"/>
          <w:sz w:val="24"/>
          <w:szCs w:val="24"/>
        </w:rPr>
        <w:t xml:space="preserve">o </w:t>
      </w:r>
      <w:r w:rsidRPr="004424D0">
        <w:rPr>
          <w:rFonts w:ascii="SassoonPrimaryInfant" w:hAnsi="SassoonPrimaryInfant" w:cs="Arial"/>
          <w:sz w:val="24"/>
          <w:szCs w:val="24"/>
        </w:rPr>
        <w:t xml:space="preserve">monitor and evaluate the provision and achievements for the pupils with </w:t>
      </w:r>
      <w:r w:rsidR="006061C6">
        <w:rPr>
          <w:rFonts w:ascii="SassoonPrimaryInfant" w:hAnsi="SassoonPrimaryInfant" w:cs="Arial"/>
          <w:sz w:val="24"/>
          <w:szCs w:val="24"/>
        </w:rPr>
        <w:t xml:space="preserve">a </w:t>
      </w:r>
      <w:r w:rsidRPr="004424D0">
        <w:rPr>
          <w:rFonts w:ascii="SassoonPrimaryInfant" w:hAnsi="SassoonPrimaryInfant" w:cs="Arial"/>
          <w:sz w:val="24"/>
          <w:szCs w:val="24"/>
        </w:rPr>
        <w:t>SEN</w:t>
      </w:r>
      <w:r w:rsidR="006061C6">
        <w:rPr>
          <w:rFonts w:ascii="SassoonPrimaryInfant" w:hAnsi="SassoonPrimaryInfant" w:cs="Arial"/>
          <w:sz w:val="24"/>
          <w:szCs w:val="24"/>
        </w:rPr>
        <w:t>D</w:t>
      </w:r>
      <w:r w:rsidRPr="004424D0">
        <w:rPr>
          <w:rFonts w:ascii="SassoonPrimaryInfant" w:hAnsi="SassoonPrimaryInfant" w:cs="Arial"/>
          <w:sz w:val="24"/>
          <w:szCs w:val="24"/>
        </w:rPr>
        <w:t>:</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Regular observation</w:t>
      </w:r>
      <w:r w:rsidRPr="004424D0">
        <w:rPr>
          <w:rFonts w:ascii="SassoonPrimaryInfant" w:hAnsi="SassoonPrimaryInfant" w:cs="Arial"/>
          <w:sz w:val="24"/>
          <w:szCs w:val="24"/>
        </w:rPr>
        <w:t xml:space="preserve"> of teaching by the senior management team</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Analysis</w:t>
      </w:r>
      <w:r w:rsidRPr="004424D0">
        <w:rPr>
          <w:rFonts w:ascii="SassoonPrimaryInfant" w:hAnsi="SassoonPrimaryInfant" w:cs="Arial"/>
          <w:sz w:val="24"/>
          <w:szCs w:val="24"/>
        </w:rPr>
        <w:t xml:space="preserve"> of assessment data, with high expectations for the progress expected between key stages for all pupils</w:t>
      </w:r>
    </w:p>
    <w:p w:rsidR="00D046C2" w:rsidRPr="004424D0" w:rsidRDefault="00D046C2" w:rsidP="006061C6">
      <w:pPr>
        <w:numPr>
          <w:ilvl w:val="0"/>
          <w:numId w:val="9"/>
        </w:numPr>
        <w:spacing w:after="0" w:line="360" w:lineRule="auto"/>
        <w:ind w:left="284" w:hanging="284"/>
        <w:rPr>
          <w:rFonts w:ascii="SassoonPrimaryInfant" w:hAnsi="SassoonPrimaryInfant" w:cs="Arial"/>
          <w:color w:val="000000" w:themeColor="text1"/>
          <w:sz w:val="24"/>
          <w:szCs w:val="24"/>
        </w:rPr>
      </w:pPr>
      <w:r w:rsidRPr="006061C6">
        <w:rPr>
          <w:rFonts w:ascii="SassoonPrimaryInfant" w:hAnsi="SassoonPrimaryInfant" w:cs="Arial"/>
          <w:b/>
          <w:color w:val="000000" w:themeColor="text1"/>
          <w:sz w:val="24"/>
          <w:szCs w:val="24"/>
        </w:rPr>
        <w:t>Assessment</w:t>
      </w:r>
      <w:r w:rsidRPr="004424D0">
        <w:rPr>
          <w:rFonts w:ascii="SassoonPrimaryInfant" w:hAnsi="SassoonPrimaryInfant" w:cs="Arial"/>
          <w:color w:val="000000" w:themeColor="text1"/>
          <w:sz w:val="24"/>
          <w:szCs w:val="24"/>
        </w:rPr>
        <w:t xml:space="preserve"> records that illustrate progress over time – e.g. reading ages and regular school assessment </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Pre and post</w:t>
      </w:r>
      <w:r w:rsidRPr="004424D0">
        <w:rPr>
          <w:rFonts w:ascii="SassoonPrimaryInfant" w:hAnsi="SassoonPrimaryInfant" w:cs="Arial"/>
          <w:sz w:val="24"/>
          <w:szCs w:val="24"/>
        </w:rPr>
        <w:t xml:space="preserve"> assessments for those pupils who are withdrawn for targeted interventions</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 xml:space="preserve">Success </w:t>
      </w:r>
      <w:r w:rsidRPr="004424D0">
        <w:rPr>
          <w:rFonts w:ascii="SassoonPrimaryInfant" w:hAnsi="SassoonPrimaryInfant" w:cs="Arial"/>
          <w:sz w:val="24"/>
          <w:szCs w:val="24"/>
        </w:rPr>
        <w:t>rates in respect of individual targets</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Monitoring</w:t>
      </w:r>
      <w:r w:rsidRPr="004424D0">
        <w:rPr>
          <w:rFonts w:ascii="SassoonPrimaryInfant" w:hAnsi="SassoonPrimaryInfant" w:cs="Arial"/>
          <w:sz w:val="24"/>
          <w:szCs w:val="24"/>
        </w:rPr>
        <w:t xml:space="preserve"> by the governor with responsibility for SEN</w:t>
      </w:r>
      <w:r w:rsidR="006061C6">
        <w:rPr>
          <w:rFonts w:ascii="SassoonPrimaryInfant" w:hAnsi="SassoonPrimaryInfant" w:cs="Arial"/>
          <w:sz w:val="24"/>
          <w:szCs w:val="24"/>
        </w:rPr>
        <w:t>D</w:t>
      </w:r>
    </w:p>
    <w:p w:rsidR="00D046C2" w:rsidRPr="004424D0" w:rsidRDefault="00D046C2"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 xml:space="preserve">Regular </w:t>
      </w:r>
      <w:r w:rsidRPr="004424D0">
        <w:rPr>
          <w:rFonts w:ascii="SassoonPrimaryInfant" w:hAnsi="SassoonPrimaryInfant" w:cs="Arial"/>
          <w:sz w:val="24"/>
          <w:szCs w:val="24"/>
        </w:rPr>
        <w:t>meetings between SEN</w:t>
      </w:r>
      <w:r w:rsidR="006061C6">
        <w:rPr>
          <w:rFonts w:ascii="SassoonPrimaryInfant" w:hAnsi="SassoonPrimaryInfant" w:cs="Arial"/>
          <w:sz w:val="24"/>
          <w:szCs w:val="24"/>
        </w:rPr>
        <w:t>D</w:t>
      </w:r>
      <w:r w:rsidRPr="004424D0">
        <w:rPr>
          <w:rFonts w:ascii="SassoonPrimaryInfant" w:hAnsi="SassoonPrimaryInfant" w:cs="Arial"/>
          <w:sz w:val="24"/>
          <w:szCs w:val="24"/>
        </w:rPr>
        <w:t>Co, Teaching Assistants, Head Teacher, Assistant Heads and Subject Leads</w:t>
      </w:r>
    </w:p>
    <w:p w:rsidR="00D046C2" w:rsidRDefault="00D91DF1" w:rsidP="006061C6">
      <w:pPr>
        <w:numPr>
          <w:ilvl w:val="0"/>
          <w:numId w:val="9"/>
        </w:numPr>
        <w:spacing w:after="0" w:line="360" w:lineRule="auto"/>
        <w:ind w:left="284" w:hanging="284"/>
        <w:rPr>
          <w:rFonts w:ascii="SassoonPrimaryInfant" w:hAnsi="SassoonPrimaryInfant" w:cs="Arial"/>
          <w:sz w:val="24"/>
          <w:szCs w:val="24"/>
        </w:rPr>
      </w:pPr>
      <w:r w:rsidRPr="006061C6">
        <w:rPr>
          <w:rFonts w:ascii="SassoonPrimaryInfant" w:hAnsi="SassoonPrimaryInfant" w:cs="Arial"/>
          <w:b/>
          <w:sz w:val="24"/>
          <w:szCs w:val="24"/>
        </w:rPr>
        <w:t>SEN</w:t>
      </w:r>
      <w:r w:rsidR="00D25894" w:rsidRPr="006061C6">
        <w:rPr>
          <w:rFonts w:ascii="SassoonPrimaryInfant" w:hAnsi="SassoonPrimaryInfant" w:cs="Arial"/>
          <w:b/>
          <w:sz w:val="24"/>
          <w:szCs w:val="24"/>
        </w:rPr>
        <w:t xml:space="preserve"> Support Plans</w:t>
      </w:r>
      <w:r w:rsidR="00D25894" w:rsidRPr="004424D0">
        <w:rPr>
          <w:rFonts w:ascii="SassoonPrimaryInfant" w:hAnsi="SassoonPrimaryInfant" w:cs="Arial"/>
          <w:sz w:val="24"/>
          <w:szCs w:val="24"/>
        </w:rPr>
        <w:t xml:space="preserve"> are</w:t>
      </w:r>
      <w:r w:rsidR="00D046C2" w:rsidRPr="004424D0">
        <w:rPr>
          <w:rFonts w:ascii="SassoonPrimaryInfant" w:hAnsi="SassoonPrimaryInfant" w:cs="Arial"/>
          <w:sz w:val="24"/>
          <w:szCs w:val="24"/>
        </w:rPr>
        <w:t xml:space="preserve"> used as a basis for monitoring the impact of interventions.</w:t>
      </w:r>
    </w:p>
    <w:p w:rsidR="00D343F2" w:rsidRPr="004F7D12" w:rsidRDefault="00D343F2" w:rsidP="004F7D12">
      <w:pPr>
        <w:spacing w:after="0" w:line="360" w:lineRule="auto"/>
        <w:rPr>
          <w:rFonts w:ascii="SassoonPrimaryInfant" w:hAnsi="SassoonPrimaryInfant" w:cs="Arial"/>
          <w:sz w:val="16"/>
          <w:szCs w:val="16"/>
        </w:rPr>
      </w:pPr>
    </w:p>
    <w:p w:rsidR="00D343F2" w:rsidRPr="004424D0" w:rsidRDefault="00D343F2" w:rsidP="00B26B80">
      <w:pPr>
        <w:spacing w:after="0"/>
        <w:rPr>
          <w:rFonts w:ascii="SassoonPrimaryInfant" w:hAnsi="SassoonPrimaryInfant" w:cs="Arial"/>
          <w:b/>
          <w:sz w:val="36"/>
          <w:szCs w:val="36"/>
        </w:rPr>
      </w:pPr>
      <w:r w:rsidRPr="004424D0">
        <w:rPr>
          <w:rFonts w:ascii="SassoonPrimaryInfant" w:hAnsi="SassoonPrimaryInfant" w:cs="Arial"/>
          <w:b/>
          <w:sz w:val="36"/>
          <w:szCs w:val="36"/>
        </w:rPr>
        <w:t>Allocation of Resources</w:t>
      </w:r>
    </w:p>
    <w:p w:rsidR="00D343F2" w:rsidRDefault="00D343F2" w:rsidP="00D343F2">
      <w:pPr>
        <w:spacing w:line="360" w:lineRule="auto"/>
        <w:rPr>
          <w:rFonts w:ascii="SassoonPrimaryInfant" w:hAnsi="SassoonPrimaryInfant" w:cs="Arial"/>
          <w:sz w:val="24"/>
          <w:szCs w:val="24"/>
        </w:rPr>
      </w:pPr>
      <w:r w:rsidRPr="00804DEC">
        <w:rPr>
          <w:rFonts w:ascii="SassoonPrimaryInfant" w:hAnsi="SassoonPrimaryInfant" w:cs="Arial"/>
          <w:b/>
          <w:sz w:val="24"/>
          <w:szCs w:val="24"/>
        </w:rPr>
        <w:t xml:space="preserve">The </w:t>
      </w:r>
      <w:r>
        <w:rPr>
          <w:rFonts w:ascii="SassoonPrimaryInfant" w:hAnsi="SassoonPrimaryInfant" w:cs="Arial"/>
          <w:sz w:val="24"/>
          <w:szCs w:val="24"/>
        </w:rPr>
        <w:t>H</w:t>
      </w:r>
      <w:r w:rsidRPr="009518FA">
        <w:rPr>
          <w:rFonts w:ascii="SassoonPrimaryInfant" w:hAnsi="SassoonPrimaryInfant" w:cs="Arial"/>
          <w:sz w:val="24"/>
          <w:szCs w:val="24"/>
        </w:rPr>
        <w:t>eadteacher and SEN</w:t>
      </w:r>
      <w:r>
        <w:rPr>
          <w:rFonts w:ascii="SassoonPrimaryInfant" w:hAnsi="SassoonPrimaryInfant" w:cs="Arial"/>
          <w:sz w:val="24"/>
          <w:szCs w:val="24"/>
        </w:rPr>
        <w:t>D</w:t>
      </w:r>
      <w:r w:rsidRPr="009518FA">
        <w:rPr>
          <w:rFonts w:ascii="SassoonPrimaryInfant" w:hAnsi="SassoonPrimaryInfant" w:cs="Arial"/>
          <w:sz w:val="24"/>
          <w:szCs w:val="24"/>
        </w:rPr>
        <w:t>Co are responsible for the operational management of the budget for SEN</w:t>
      </w:r>
      <w:r>
        <w:rPr>
          <w:rFonts w:ascii="SassoonPrimaryInfant" w:hAnsi="SassoonPrimaryInfant" w:cs="Arial"/>
          <w:sz w:val="24"/>
          <w:szCs w:val="24"/>
        </w:rPr>
        <w:t xml:space="preserve">D </w:t>
      </w:r>
      <w:r w:rsidRPr="009518FA">
        <w:rPr>
          <w:rFonts w:ascii="SassoonPrimaryInfant" w:hAnsi="SassoonPrimaryInfant" w:cs="Arial"/>
          <w:sz w:val="24"/>
          <w:szCs w:val="24"/>
        </w:rPr>
        <w:t>provision.</w:t>
      </w:r>
    </w:p>
    <w:p w:rsidR="00D343F2" w:rsidRDefault="00D343F2" w:rsidP="00D343F2">
      <w:pPr>
        <w:spacing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w:t>
      </w:r>
      <w:r w:rsidRPr="009518FA">
        <w:rPr>
          <w:rFonts w:ascii="SassoonPrimaryInfant" w:hAnsi="SassoonPrimaryInfant" w:cs="Arial"/>
          <w:sz w:val="24"/>
          <w:szCs w:val="24"/>
        </w:rPr>
        <w:t>will use a range of additional funding including the notional SEN</w:t>
      </w:r>
      <w:r>
        <w:rPr>
          <w:rFonts w:ascii="SassoonPrimaryInfant" w:hAnsi="SassoonPrimaryInfant" w:cs="Arial"/>
          <w:sz w:val="24"/>
          <w:szCs w:val="24"/>
        </w:rPr>
        <w:t>D</w:t>
      </w:r>
      <w:r w:rsidRPr="009518FA">
        <w:rPr>
          <w:rFonts w:ascii="SassoonPrimaryInfant" w:hAnsi="SassoonPrimaryInfant" w:cs="Arial"/>
          <w:sz w:val="24"/>
          <w:szCs w:val="24"/>
        </w:rPr>
        <w:t xml:space="preserve"> budget to provide </w:t>
      </w:r>
      <w:r w:rsidRPr="004424D0">
        <w:rPr>
          <w:rFonts w:ascii="SassoonPrimaryInfant" w:hAnsi="SassoonPrimaryInfant" w:cs="Arial"/>
          <w:sz w:val="24"/>
          <w:szCs w:val="24"/>
        </w:rPr>
        <w:t>appropriate support for pupils with SEN.</w:t>
      </w:r>
    </w:p>
    <w:p w:rsidR="00D343F2" w:rsidRDefault="00D343F2" w:rsidP="00D343F2">
      <w:pPr>
        <w:spacing w:after="0" w:line="360" w:lineRule="auto"/>
        <w:rPr>
          <w:rFonts w:ascii="SassoonPrimaryInfant" w:hAnsi="SassoonPrimaryInfant" w:cs="Arial"/>
          <w:sz w:val="24"/>
          <w:szCs w:val="24"/>
        </w:rPr>
      </w:pPr>
      <w:r w:rsidRPr="00804DEC">
        <w:rPr>
          <w:rFonts w:ascii="SassoonPrimaryInfant" w:hAnsi="SassoonPrimaryInfant" w:cs="Arial"/>
          <w:b/>
          <w:sz w:val="24"/>
          <w:szCs w:val="24"/>
        </w:rPr>
        <w:t>Where</w:t>
      </w:r>
      <w:r w:rsidRPr="004424D0">
        <w:rPr>
          <w:rFonts w:ascii="SassoonPrimaryInfant" w:hAnsi="SassoonPrimaryInfant" w:cs="Arial"/>
          <w:sz w:val="24"/>
          <w:szCs w:val="24"/>
        </w:rPr>
        <w:t xml:space="preserve"> a pupil’s needs exceed the nationally prescribed threshold (currently £6,000)</w:t>
      </w:r>
      <w:r>
        <w:rPr>
          <w:rFonts w:ascii="SassoonPrimaryInfant" w:hAnsi="SassoonPrimaryInfant" w:cs="Arial"/>
          <w:sz w:val="24"/>
          <w:szCs w:val="24"/>
        </w:rPr>
        <w:t xml:space="preserve">, </w:t>
      </w:r>
      <w:r w:rsidRPr="004424D0">
        <w:rPr>
          <w:rFonts w:ascii="SassoonPrimaryInfant" w:hAnsi="SassoonPrimaryInfant" w:cs="Arial"/>
          <w:sz w:val="24"/>
          <w:szCs w:val="24"/>
        </w:rPr>
        <w:t xml:space="preserve">additional funding </w:t>
      </w:r>
      <w:r w:rsidRPr="00804DEC">
        <w:rPr>
          <w:rFonts w:ascii="SassoonPrimaryInfant" w:hAnsi="SassoonPrimaryInfant" w:cs="Arial"/>
          <w:b/>
          <w:sz w:val="24"/>
          <w:szCs w:val="24"/>
        </w:rPr>
        <w:t>may</w:t>
      </w:r>
      <w:r w:rsidRPr="004424D0">
        <w:rPr>
          <w:rFonts w:ascii="SassoonPrimaryInfant" w:hAnsi="SassoonPrimaryInfant" w:cs="Arial"/>
          <w:sz w:val="24"/>
          <w:szCs w:val="24"/>
        </w:rPr>
        <w:t xml:space="preserve"> be applied for from the Local Authority.</w:t>
      </w:r>
    </w:p>
    <w:p w:rsidR="00D343F2" w:rsidRPr="004F7D12" w:rsidRDefault="00D343F2" w:rsidP="00D343F2">
      <w:pPr>
        <w:spacing w:after="0" w:line="360" w:lineRule="auto"/>
        <w:rPr>
          <w:rFonts w:ascii="SassoonPrimaryInfant" w:hAnsi="SassoonPrimaryInfant" w:cs="Arial"/>
          <w:sz w:val="16"/>
          <w:szCs w:val="16"/>
        </w:rPr>
      </w:pPr>
    </w:p>
    <w:p w:rsidR="00D343F2" w:rsidRPr="00572969" w:rsidRDefault="00D343F2" w:rsidP="00B26B80">
      <w:pPr>
        <w:spacing w:after="0" w:line="240" w:lineRule="auto"/>
        <w:rPr>
          <w:rFonts w:ascii="SassoonPrimaryInfant" w:hAnsi="SassoonPrimaryInfant" w:cs="Arial"/>
          <w:b/>
          <w:sz w:val="36"/>
          <w:szCs w:val="36"/>
        </w:rPr>
      </w:pPr>
      <w:r w:rsidRPr="00572969">
        <w:rPr>
          <w:rFonts w:ascii="SassoonPrimaryInfant" w:hAnsi="SassoonPrimaryInfant" w:cs="Arial"/>
          <w:b/>
          <w:sz w:val="36"/>
          <w:szCs w:val="36"/>
        </w:rPr>
        <w:t>Staff Development</w:t>
      </w:r>
    </w:p>
    <w:p w:rsidR="00D343F2" w:rsidRPr="00804DEC" w:rsidRDefault="00D343F2" w:rsidP="00D343F2">
      <w:pPr>
        <w:spacing w:line="360" w:lineRule="auto"/>
        <w:rPr>
          <w:rFonts w:ascii="SassoonPrimaryInfant" w:hAnsi="SassoonPrimaryInfant" w:cs="Arial"/>
          <w:color w:val="000000" w:themeColor="text1"/>
          <w:sz w:val="24"/>
          <w:szCs w:val="24"/>
        </w:rPr>
      </w:pPr>
      <w:r>
        <w:rPr>
          <w:rFonts w:ascii="SassoonPrimaryInfant" w:hAnsi="SassoonPrimaryInfant" w:cs="Arial"/>
          <w:b/>
          <w:color w:val="000000" w:themeColor="text1"/>
          <w:sz w:val="24"/>
          <w:szCs w:val="24"/>
        </w:rPr>
        <w:t xml:space="preserve">Please </w:t>
      </w:r>
      <w:r w:rsidRPr="00804DEC">
        <w:rPr>
          <w:rFonts w:ascii="SassoonPrimaryInfant" w:hAnsi="SassoonPrimaryInfant" w:cs="Arial"/>
          <w:color w:val="000000" w:themeColor="text1"/>
          <w:sz w:val="24"/>
          <w:szCs w:val="24"/>
        </w:rPr>
        <w:t xml:space="preserve">refer to </w:t>
      </w:r>
      <w:r>
        <w:rPr>
          <w:rFonts w:ascii="SassoonPrimaryInfant" w:hAnsi="SassoonPrimaryInfant" w:cs="Arial"/>
          <w:color w:val="000000" w:themeColor="text1"/>
          <w:sz w:val="24"/>
          <w:szCs w:val="24"/>
        </w:rPr>
        <w:t xml:space="preserve">the school’s </w:t>
      </w:r>
      <w:r w:rsidRPr="00804DEC">
        <w:rPr>
          <w:rFonts w:ascii="SassoonPrimaryInfant" w:hAnsi="SassoonPrimaryInfant" w:cs="Arial"/>
          <w:color w:val="000000" w:themeColor="text1"/>
          <w:sz w:val="24"/>
          <w:szCs w:val="24"/>
        </w:rPr>
        <w:t>annual SEND Information Report for details.</w:t>
      </w:r>
    </w:p>
    <w:p w:rsidR="00D343F2" w:rsidRDefault="00D343F2" w:rsidP="00D343F2">
      <w:pPr>
        <w:spacing w:line="360" w:lineRule="auto"/>
        <w:rPr>
          <w:rFonts w:ascii="SassoonPrimaryInfant" w:hAnsi="SassoonPrimaryInfant" w:cs="Arial"/>
          <w:sz w:val="24"/>
          <w:szCs w:val="24"/>
        </w:rPr>
      </w:pPr>
      <w:r w:rsidRPr="00804DEC">
        <w:rPr>
          <w:rFonts w:ascii="SassoonPrimaryInfant" w:hAnsi="SassoonPrimaryInfant" w:cs="Arial"/>
          <w:sz w:val="24"/>
          <w:szCs w:val="24"/>
        </w:rPr>
        <w:t>The School’s Leadership Team</w:t>
      </w:r>
      <w:r w:rsidRPr="004424D0">
        <w:rPr>
          <w:rFonts w:ascii="SassoonPrimaryInfant" w:hAnsi="SassoonPrimaryInfant" w:cs="Arial"/>
          <w:sz w:val="24"/>
          <w:szCs w:val="24"/>
        </w:rPr>
        <w:t xml:space="preserve"> reviews the training needs of staff</w:t>
      </w:r>
      <w:r>
        <w:rPr>
          <w:rFonts w:ascii="SassoonPrimaryInfant" w:hAnsi="SassoonPrimaryInfant" w:cs="Arial"/>
          <w:sz w:val="24"/>
          <w:szCs w:val="24"/>
        </w:rPr>
        <w:t xml:space="preserve"> in a variety of ways</w:t>
      </w:r>
    </w:p>
    <w:p w:rsidR="00D343F2" w:rsidRPr="00572969" w:rsidRDefault="00D343F2" w:rsidP="00D343F2">
      <w:pPr>
        <w:pStyle w:val="ListParagraph"/>
        <w:numPr>
          <w:ilvl w:val="0"/>
          <w:numId w:val="21"/>
        </w:numPr>
        <w:spacing w:line="360" w:lineRule="auto"/>
        <w:ind w:left="567" w:hanging="567"/>
        <w:rPr>
          <w:rFonts w:ascii="SassoonPrimaryInfant" w:hAnsi="SassoonPrimaryInfant" w:cs="Arial"/>
          <w:color w:val="000000" w:themeColor="text1"/>
        </w:rPr>
      </w:pPr>
      <w:r w:rsidRPr="00804DEC">
        <w:rPr>
          <w:rFonts w:ascii="SassoonPrimaryInfant" w:hAnsi="SassoonPrimaryInfant" w:cs="Arial"/>
          <w:b/>
        </w:rPr>
        <w:t>Performance</w:t>
      </w:r>
      <w:r w:rsidRPr="00572969">
        <w:rPr>
          <w:rFonts w:ascii="SassoonPrimaryInfant" w:hAnsi="SassoonPrimaryInfant" w:cs="Arial"/>
        </w:rPr>
        <w:t xml:space="preserve"> Management and </w:t>
      </w:r>
      <w:r>
        <w:rPr>
          <w:rFonts w:ascii="SassoonPrimaryInfant" w:hAnsi="SassoonPrimaryInfant" w:cs="Arial"/>
        </w:rPr>
        <w:t>P</w:t>
      </w:r>
      <w:r w:rsidRPr="00572969">
        <w:rPr>
          <w:rFonts w:ascii="SassoonPrimaryInfant" w:hAnsi="SassoonPrimaryInfant" w:cs="Arial"/>
        </w:rPr>
        <w:t xml:space="preserve">upil </w:t>
      </w:r>
      <w:r>
        <w:rPr>
          <w:rFonts w:ascii="SassoonPrimaryInfant" w:hAnsi="SassoonPrimaryInfant" w:cs="Arial"/>
        </w:rPr>
        <w:t>P</w:t>
      </w:r>
      <w:r w:rsidRPr="00572969">
        <w:rPr>
          <w:rFonts w:ascii="SassoonPrimaryInfant" w:hAnsi="SassoonPrimaryInfant" w:cs="Arial"/>
        </w:rPr>
        <w:t>rogress</w:t>
      </w:r>
      <w:r>
        <w:rPr>
          <w:rFonts w:ascii="SassoonPrimaryInfant" w:hAnsi="SassoonPrimaryInfant" w:cs="Arial"/>
        </w:rPr>
        <w:t xml:space="preserve"> Meetings</w:t>
      </w:r>
      <w:r w:rsidRPr="00572969">
        <w:rPr>
          <w:rFonts w:ascii="SassoonPrimaryInfant" w:hAnsi="SassoonPrimaryInfant" w:cs="Arial"/>
        </w:rPr>
        <w:t xml:space="preserve"> to plan appropriate CPD</w:t>
      </w:r>
    </w:p>
    <w:p w:rsidR="00D343F2" w:rsidRPr="00804DEC" w:rsidRDefault="00D343F2" w:rsidP="00D343F2">
      <w:pPr>
        <w:pStyle w:val="ListParagraph"/>
        <w:numPr>
          <w:ilvl w:val="0"/>
          <w:numId w:val="21"/>
        </w:numPr>
        <w:spacing w:line="360" w:lineRule="auto"/>
        <w:ind w:left="567" w:hanging="567"/>
        <w:rPr>
          <w:rFonts w:ascii="SassoonPrimaryInfant" w:hAnsi="SassoonPrimaryInfant" w:cs="Arial"/>
          <w:color w:val="000000" w:themeColor="text1"/>
        </w:rPr>
      </w:pPr>
      <w:r w:rsidRPr="00804DEC">
        <w:rPr>
          <w:rFonts w:ascii="SassoonPrimaryInfant" w:hAnsi="SassoonPrimaryInfant" w:cs="Arial"/>
          <w:b/>
        </w:rPr>
        <w:t>The SENDCo</w:t>
      </w:r>
      <w:r w:rsidRPr="00572969">
        <w:rPr>
          <w:rFonts w:ascii="SassoonPrimaryInfant" w:hAnsi="SassoonPrimaryInfant" w:cs="Arial"/>
        </w:rPr>
        <w:t xml:space="preserve"> ensures staff are informed of local and national developments in relation to SEND and </w:t>
      </w:r>
      <w:r w:rsidRPr="00804DEC">
        <w:rPr>
          <w:rFonts w:ascii="SassoonPrimaryInfant" w:hAnsi="SassoonPrimaryInfant" w:cs="Arial"/>
        </w:rPr>
        <w:t>Inclusion</w:t>
      </w:r>
    </w:p>
    <w:p w:rsidR="00D343F2" w:rsidRDefault="00D343F2" w:rsidP="00D343F2">
      <w:pPr>
        <w:pStyle w:val="ListParagraph"/>
        <w:numPr>
          <w:ilvl w:val="0"/>
          <w:numId w:val="21"/>
        </w:numPr>
        <w:spacing w:line="360" w:lineRule="auto"/>
        <w:ind w:left="567" w:hanging="567"/>
        <w:rPr>
          <w:rFonts w:ascii="SassoonPrimaryInfant" w:hAnsi="SassoonPrimaryInfant" w:cs="Arial"/>
        </w:rPr>
      </w:pPr>
      <w:r w:rsidRPr="00804DEC">
        <w:rPr>
          <w:rFonts w:ascii="SassoonPrimaryInfant" w:hAnsi="SassoonPrimaryInfant" w:cs="Arial"/>
          <w:b/>
        </w:rPr>
        <w:t xml:space="preserve">Where </w:t>
      </w:r>
      <w:r w:rsidRPr="00804DEC">
        <w:rPr>
          <w:rFonts w:ascii="SassoonPrimaryInfant" w:hAnsi="SassoonPrimaryInfant" w:cs="Arial"/>
        </w:rPr>
        <w:t>appropriate, specialists are used to deliver the training</w:t>
      </w:r>
      <w:r>
        <w:rPr>
          <w:rFonts w:ascii="SassoonPrimaryInfant" w:hAnsi="SassoonPrimaryInfant" w:cs="Arial"/>
        </w:rPr>
        <w:t>.</w:t>
      </w:r>
    </w:p>
    <w:p w:rsidR="00B26B80" w:rsidRDefault="00B26B80" w:rsidP="00B26B80">
      <w:pPr>
        <w:pStyle w:val="ListParagraph"/>
        <w:spacing w:line="360" w:lineRule="auto"/>
        <w:ind w:left="567"/>
        <w:rPr>
          <w:rFonts w:ascii="SassoonPrimaryInfant" w:hAnsi="SassoonPrimaryInfant" w:cs="Arial"/>
        </w:rPr>
      </w:pPr>
    </w:p>
    <w:p w:rsidR="00CD21AE" w:rsidRDefault="00D343F2" w:rsidP="00D046C2">
      <w:pPr>
        <w:rPr>
          <w:rFonts w:ascii="SassoonPrimaryInfant" w:hAnsi="SassoonPrimaryInfant" w:cs="Arial"/>
          <w:b/>
          <w:bCs/>
          <w:sz w:val="36"/>
          <w:szCs w:val="36"/>
        </w:rPr>
      </w:pPr>
      <w:r>
        <w:rPr>
          <w:rFonts w:ascii="SassoonPrimaryInfant" w:hAnsi="SassoonPrimaryInfant" w:cs="Arial"/>
          <w:b/>
          <w:bCs/>
          <w:sz w:val="36"/>
          <w:szCs w:val="36"/>
        </w:rPr>
        <w:t>Stages of supporting and Managing</w:t>
      </w:r>
      <w:r w:rsidR="00D046C2" w:rsidRPr="006061C6">
        <w:rPr>
          <w:rFonts w:ascii="SassoonPrimaryInfant" w:hAnsi="SassoonPrimaryInfant" w:cs="Arial"/>
          <w:b/>
          <w:bCs/>
          <w:sz w:val="36"/>
          <w:szCs w:val="36"/>
        </w:rPr>
        <w:t xml:space="preserve"> </w:t>
      </w:r>
      <w:r w:rsidR="00D91DF1" w:rsidRPr="006061C6">
        <w:rPr>
          <w:rFonts w:ascii="SassoonPrimaryInfant" w:hAnsi="SassoonPrimaryInfant" w:cs="Arial"/>
          <w:b/>
          <w:bCs/>
          <w:sz w:val="36"/>
          <w:szCs w:val="36"/>
        </w:rPr>
        <w:t>P</w:t>
      </w:r>
      <w:r w:rsidR="00D046C2" w:rsidRPr="006061C6">
        <w:rPr>
          <w:rFonts w:ascii="SassoonPrimaryInfant" w:hAnsi="SassoonPrimaryInfant" w:cs="Arial"/>
          <w:b/>
          <w:bCs/>
          <w:sz w:val="36"/>
          <w:szCs w:val="36"/>
        </w:rPr>
        <w:t xml:space="preserve">upil </w:t>
      </w:r>
      <w:r w:rsidR="00D91DF1" w:rsidRPr="006061C6">
        <w:rPr>
          <w:rFonts w:ascii="SassoonPrimaryInfant" w:hAnsi="SassoonPrimaryInfant" w:cs="Arial"/>
          <w:b/>
          <w:bCs/>
          <w:sz w:val="36"/>
          <w:szCs w:val="36"/>
        </w:rPr>
        <w:t>N</w:t>
      </w:r>
      <w:r w:rsidR="00D046C2" w:rsidRPr="006061C6">
        <w:rPr>
          <w:rFonts w:ascii="SassoonPrimaryInfant" w:hAnsi="SassoonPrimaryInfant" w:cs="Arial"/>
          <w:b/>
          <w:bCs/>
          <w:sz w:val="36"/>
          <w:szCs w:val="36"/>
        </w:rPr>
        <w:t>eeds</w:t>
      </w:r>
    </w:p>
    <w:p w:rsidR="001D43B5" w:rsidRPr="001D43B5" w:rsidRDefault="004F7D12" w:rsidP="004F7D12">
      <w:pPr>
        <w:pStyle w:val="ListParagraph"/>
        <w:numPr>
          <w:ilvl w:val="0"/>
          <w:numId w:val="29"/>
        </w:numPr>
        <w:ind w:left="567" w:hanging="567"/>
        <w:rPr>
          <w:rFonts w:ascii="SassoonPrimaryInfant" w:hAnsi="SassoonPrimaryInfant" w:cs="Arial"/>
          <w:b/>
          <w:bCs/>
          <w:sz w:val="36"/>
          <w:szCs w:val="36"/>
        </w:rPr>
      </w:pPr>
      <w:r>
        <w:rPr>
          <w:rFonts w:ascii="SassoonPrimaryInfant" w:hAnsi="SassoonPrimaryInfant" w:cs="Arial"/>
          <w:b/>
          <w:bCs/>
          <w:sz w:val="36"/>
          <w:szCs w:val="36"/>
        </w:rPr>
        <w:t xml:space="preserve">High </w:t>
      </w:r>
      <w:r w:rsidR="00CD21AE" w:rsidRPr="001D43B5">
        <w:rPr>
          <w:rFonts w:ascii="SassoonPrimaryInfant" w:hAnsi="SassoonPrimaryInfant" w:cs="Arial"/>
          <w:b/>
          <w:bCs/>
          <w:sz w:val="36"/>
          <w:szCs w:val="36"/>
        </w:rPr>
        <w:t>Quality Teaching</w:t>
      </w:r>
    </w:p>
    <w:p w:rsidR="00CD21AE" w:rsidRPr="00E356ED" w:rsidRDefault="001D43B5" w:rsidP="004F7D12">
      <w:pPr>
        <w:pStyle w:val="ListParagraph"/>
        <w:numPr>
          <w:ilvl w:val="0"/>
          <w:numId w:val="30"/>
        </w:numPr>
        <w:spacing w:line="360" w:lineRule="auto"/>
        <w:ind w:left="567" w:hanging="283"/>
        <w:rPr>
          <w:rFonts w:ascii="SassoonPrimaryInfant" w:hAnsi="SassoonPrimaryInfant" w:cs="Arial"/>
        </w:rPr>
      </w:pPr>
      <w:r w:rsidRPr="00E356ED">
        <w:rPr>
          <w:rFonts w:ascii="SassoonPrimaryInfant" w:hAnsi="SassoonPrimaryInfant" w:cs="Arial"/>
        </w:rPr>
        <w:t>E</w:t>
      </w:r>
      <w:r w:rsidR="00CD21AE" w:rsidRPr="00E356ED">
        <w:rPr>
          <w:rFonts w:ascii="SassoonPrimaryInfant" w:hAnsi="SassoonPrimaryInfant" w:cs="Arial"/>
        </w:rPr>
        <w:t>very teacher is responsible for</w:t>
      </w:r>
      <w:r w:rsidR="00981294" w:rsidRPr="00E356ED">
        <w:rPr>
          <w:rFonts w:ascii="SassoonPrimaryInfant" w:hAnsi="SassoonPrimaryInfant" w:cs="Arial"/>
        </w:rPr>
        <w:t xml:space="preserve"> providing appropriate resources, applying a range of strategies, chunking tasks, using clear unambiguous language and providing precise feedback.</w:t>
      </w:r>
    </w:p>
    <w:p w:rsidR="004F7D12" w:rsidRDefault="00981294" w:rsidP="004F7D12">
      <w:pPr>
        <w:pStyle w:val="ListParagraph"/>
        <w:numPr>
          <w:ilvl w:val="0"/>
          <w:numId w:val="30"/>
        </w:numPr>
        <w:spacing w:line="360" w:lineRule="auto"/>
        <w:ind w:left="567" w:hanging="283"/>
        <w:rPr>
          <w:rFonts w:ascii="SassoonPrimaryInfant" w:hAnsi="SassoonPrimaryInfant" w:cs="Arial"/>
        </w:rPr>
      </w:pPr>
      <w:r w:rsidRPr="00E356ED">
        <w:rPr>
          <w:rFonts w:ascii="SassoonPrimaryInfant" w:hAnsi="SassoonPrimaryInfant" w:cs="Arial"/>
        </w:rPr>
        <w:t>Teachers should follow the ‘practical – concrete – abstract’ approach when planning activities.</w:t>
      </w:r>
    </w:p>
    <w:p w:rsidR="00CD21AE" w:rsidRPr="00B26B80" w:rsidRDefault="00981294" w:rsidP="004F7D12">
      <w:pPr>
        <w:pStyle w:val="ListParagraph"/>
        <w:numPr>
          <w:ilvl w:val="0"/>
          <w:numId w:val="30"/>
        </w:numPr>
        <w:spacing w:line="360" w:lineRule="auto"/>
        <w:ind w:left="567" w:hanging="283"/>
        <w:rPr>
          <w:rFonts w:ascii="SassoonPrimaryInfant" w:hAnsi="SassoonPrimaryInfant" w:cs="Arial"/>
        </w:rPr>
      </w:pPr>
      <w:r w:rsidRPr="004F7D12">
        <w:rPr>
          <w:rFonts w:ascii="SassoonPrimaryInfant" w:hAnsi="SassoonPrimaryInfant" w:cs="Arial"/>
        </w:rPr>
        <w:t>Every teacher is responsible for</w:t>
      </w:r>
      <w:r w:rsidR="00D343F2" w:rsidRPr="004F7D12">
        <w:rPr>
          <w:rFonts w:ascii="SassoonPrimaryInfant" w:hAnsi="SassoonPrimaryInfant" w:cs="Arial"/>
        </w:rPr>
        <w:t xml:space="preserve"> </w:t>
      </w:r>
      <w:r w:rsidR="00CD21AE" w:rsidRPr="004F7D12">
        <w:rPr>
          <w:rFonts w:ascii="SassoonPrimaryInfant" w:hAnsi="SassoonPrimaryInfant" w:cs="Arial"/>
          <w:b/>
        </w:rPr>
        <w:t>‘adapting teaching to respond to the strengths and needs of all pupils’</w:t>
      </w:r>
    </w:p>
    <w:p w:rsidR="00B26B80" w:rsidRPr="00B26B80" w:rsidRDefault="00B26B80" w:rsidP="00B26B80">
      <w:pPr>
        <w:pStyle w:val="ListParagraph"/>
        <w:numPr>
          <w:ilvl w:val="0"/>
          <w:numId w:val="30"/>
        </w:numPr>
        <w:shd w:val="clear" w:color="auto" w:fill="FFFFFF"/>
        <w:spacing w:after="315" w:line="360" w:lineRule="auto"/>
        <w:ind w:left="567" w:hanging="283"/>
        <w:rPr>
          <w:rFonts w:ascii="SassoonPrimaryInfant" w:hAnsi="SassoonPrimaryInfant" w:cs="Helvetica"/>
          <w:color w:val="000000" w:themeColor="text1"/>
          <w:lang w:eastAsia="en-GB"/>
        </w:rPr>
      </w:pPr>
      <w:r w:rsidRPr="00B26B80">
        <w:rPr>
          <w:rFonts w:ascii="SassoonPrimaryInfant" w:hAnsi="SassoonPrimaryInfant" w:cs="Arial"/>
          <w:b/>
          <w:color w:val="000000" w:themeColor="text1"/>
        </w:rPr>
        <w:t>‘Ordinarily Available Provision’</w:t>
      </w:r>
      <w:r w:rsidRPr="00B26B80">
        <w:rPr>
          <w:rFonts w:ascii="SassoonPrimaryInfant" w:hAnsi="SassoonPrimaryInfant" w:cs="Arial"/>
          <w:color w:val="000000" w:themeColor="text1"/>
        </w:rPr>
        <w:t xml:space="preserve"> </w:t>
      </w:r>
      <w:r w:rsidRPr="00B26B80">
        <w:rPr>
          <w:rFonts w:ascii="SassoonPrimaryInfant" w:hAnsi="SassoonPrimaryInfant" w:cs="Helvetica"/>
          <w:color w:val="000000" w:themeColor="text1"/>
          <w:lang w:eastAsia="en-GB"/>
        </w:rPr>
        <w:t>promotes a consistent ethos to supporting children receiving SEND Support.</w:t>
      </w:r>
    </w:p>
    <w:p w:rsidR="00B26B80" w:rsidRPr="00B26B80" w:rsidRDefault="00B26B80" w:rsidP="00B26B80">
      <w:pPr>
        <w:pStyle w:val="ListParagraph"/>
        <w:numPr>
          <w:ilvl w:val="0"/>
          <w:numId w:val="30"/>
        </w:numPr>
        <w:shd w:val="clear" w:color="auto" w:fill="FFFFFF"/>
        <w:spacing w:after="315" w:line="360" w:lineRule="auto"/>
        <w:ind w:left="567" w:hanging="283"/>
        <w:rPr>
          <w:rFonts w:ascii="SassoonPrimaryInfant" w:hAnsi="SassoonPrimaryInfant" w:cs="Helvetica"/>
          <w:color w:val="000000" w:themeColor="text1"/>
          <w:lang w:eastAsia="en-GB"/>
        </w:rPr>
      </w:pPr>
      <w:r>
        <w:rPr>
          <w:rFonts w:ascii="SassoonPrimaryInfant" w:hAnsi="SassoonPrimaryInfant" w:cs="Helvetica"/>
          <w:color w:val="000000" w:themeColor="text1"/>
          <w:lang w:eastAsia="en-GB"/>
        </w:rPr>
        <w:t xml:space="preserve">The </w:t>
      </w:r>
      <w:hyperlink r:id="rId9" w:history="1">
        <w:r w:rsidR="004F6F71" w:rsidRPr="004F6F71">
          <w:rPr>
            <w:rStyle w:val="Hyperlink"/>
            <w:rFonts w:ascii="SassoonPrimaryInfant" w:hAnsi="SassoonPrimaryInfant" w:cs="Helvetica"/>
            <w:lang w:eastAsia="en-GB"/>
          </w:rPr>
          <w:t>‘</w:t>
        </w:r>
        <w:r w:rsidRPr="004F6F71">
          <w:rPr>
            <w:rStyle w:val="Hyperlink"/>
            <w:rFonts w:ascii="SassoonPrimaryInfant" w:hAnsi="SassoonPrimaryInfant" w:cs="Helvetica"/>
            <w:lang w:eastAsia="en-GB"/>
          </w:rPr>
          <w:t>Ordinarily Available</w:t>
        </w:r>
        <w:r w:rsidR="004F6F71" w:rsidRPr="004F6F71">
          <w:rPr>
            <w:rStyle w:val="Hyperlink"/>
            <w:rFonts w:ascii="SassoonPrimaryInfant" w:hAnsi="SassoonPrimaryInfant" w:cs="Helvetica"/>
            <w:lang w:eastAsia="en-GB"/>
          </w:rPr>
          <w:t xml:space="preserve"> Provision’</w:t>
        </w:r>
      </w:hyperlink>
      <w:r w:rsidR="004F6F71">
        <w:rPr>
          <w:rFonts w:ascii="SassoonPrimaryInfant" w:hAnsi="SassoonPrimaryInfant" w:cs="Helvetica"/>
          <w:color w:val="000000" w:themeColor="text1"/>
          <w:lang w:eastAsia="en-GB"/>
        </w:rPr>
        <w:t xml:space="preserve"> document </w:t>
      </w:r>
      <w:r w:rsidRPr="00B26B80">
        <w:rPr>
          <w:rFonts w:ascii="SassoonPrimaryInfant" w:hAnsi="SassoonPrimaryInfant" w:cs="Helvetica"/>
          <w:color w:val="000000" w:themeColor="text1"/>
          <w:lang w:eastAsia="en-GB"/>
        </w:rPr>
        <w:t>outlines the special educational needs that children may have across the four broad areas, with easy to use provision suggestions for all members of school staff and families alike, as well as strategies for whole school and quality first teaching.</w:t>
      </w:r>
    </w:p>
    <w:p w:rsidR="00D343F2" w:rsidRPr="004F7D12" w:rsidRDefault="00D343F2" w:rsidP="004F7D12">
      <w:pPr>
        <w:pStyle w:val="ListParagraph"/>
        <w:spacing w:line="360" w:lineRule="auto"/>
        <w:ind w:left="284" w:firstLine="142"/>
        <w:rPr>
          <w:rFonts w:ascii="SassoonPrimaryInfant" w:hAnsi="SassoonPrimaryInfant" w:cs="Arial"/>
          <w:sz w:val="16"/>
          <w:szCs w:val="16"/>
        </w:rPr>
      </w:pPr>
    </w:p>
    <w:p w:rsidR="00D046C2" w:rsidRPr="001D43B5" w:rsidRDefault="006061C6" w:rsidP="001D43B5">
      <w:pPr>
        <w:pStyle w:val="ListParagraph"/>
        <w:numPr>
          <w:ilvl w:val="0"/>
          <w:numId w:val="29"/>
        </w:numPr>
        <w:ind w:left="567" w:hanging="567"/>
        <w:rPr>
          <w:rFonts w:ascii="SassoonPrimaryInfant" w:hAnsi="SassoonPrimaryInfant" w:cs="Arial"/>
          <w:b/>
          <w:sz w:val="36"/>
          <w:szCs w:val="36"/>
        </w:rPr>
      </w:pPr>
      <w:r w:rsidRPr="001D43B5">
        <w:rPr>
          <w:rFonts w:ascii="SassoonPrimaryInfant" w:hAnsi="SassoonPrimaryInfant" w:cs="Arial"/>
          <w:b/>
          <w:bCs/>
          <w:sz w:val="36"/>
          <w:szCs w:val="36"/>
        </w:rPr>
        <w:t>SEN Support</w:t>
      </w:r>
    </w:p>
    <w:p w:rsidR="00D046C2" w:rsidRPr="004424D0" w:rsidRDefault="00D046C2" w:rsidP="00981294">
      <w:pPr>
        <w:spacing w:line="360" w:lineRule="auto"/>
        <w:ind w:left="1134" w:hanging="567"/>
        <w:rPr>
          <w:rFonts w:ascii="SassoonPrimaryInfant" w:hAnsi="SassoonPrimaryInfant" w:cs="Arial"/>
          <w:sz w:val="24"/>
          <w:szCs w:val="24"/>
        </w:rPr>
      </w:pPr>
      <w:r w:rsidRPr="006061C6">
        <w:rPr>
          <w:rFonts w:ascii="SassoonPrimaryInfant" w:hAnsi="SassoonPrimaryInfant" w:cs="Arial"/>
          <w:b/>
          <w:sz w:val="24"/>
          <w:szCs w:val="24"/>
        </w:rPr>
        <w:t xml:space="preserve">SEN </w:t>
      </w:r>
      <w:r w:rsidR="00D91DF1" w:rsidRPr="006061C6">
        <w:rPr>
          <w:rFonts w:ascii="SassoonPrimaryInfant" w:hAnsi="SassoonPrimaryInfant" w:cs="Arial"/>
          <w:b/>
          <w:sz w:val="24"/>
          <w:szCs w:val="24"/>
        </w:rPr>
        <w:t>Support P</w:t>
      </w:r>
      <w:r w:rsidRPr="006061C6">
        <w:rPr>
          <w:rFonts w:ascii="SassoonPrimaryInfant" w:hAnsi="SassoonPrimaryInfant" w:cs="Arial"/>
          <w:b/>
          <w:sz w:val="24"/>
          <w:szCs w:val="24"/>
        </w:rPr>
        <w:t>lans</w:t>
      </w:r>
      <w:r w:rsidRPr="004424D0">
        <w:rPr>
          <w:rFonts w:ascii="SassoonPrimaryInfant" w:hAnsi="SassoonPrimaryInfant" w:cs="Arial"/>
          <w:sz w:val="24"/>
          <w:szCs w:val="24"/>
        </w:rPr>
        <w:t xml:space="preserve"> are developed with the class teacher, </w:t>
      </w:r>
      <w:proofErr w:type="spellStart"/>
      <w:r w:rsidRPr="004424D0">
        <w:rPr>
          <w:rFonts w:ascii="SassoonPrimaryInfant" w:hAnsi="SassoonPrimaryInfant" w:cs="Arial"/>
          <w:sz w:val="24"/>
          <w:szCs w:val="24"/>
        </w:rPr>
        <w:t>SENCo</w:t>
      </w:r>
      <w:proofErr w:type="spellEnd"/>
      <w:r w:rsidRPr="004424D0">
        <w:rPr>
          <w:rFonts w:ascii="SassoonPrimaryInfant" w:hAnsi="SassoonPrimaryInfant" w:cs="Arial"/>
          <w:sz w:val="24"/>
          <w:szCs w:val="24"/>
        </w:rPr>
        <w:t>, parents and child</w:t>
      </w:r>
    </w:p>
    <w:p w:rsidR="00D046C2" w:rsidRPr="004424D0" w:rsidRDefault="006061C6" w:rsidP="00981294">
      <w:pPr>
        <w:spacing w:line="360" w:lineRule="auto"/>
        <w:ind w:left="1134" w:hanging="567"/>
        <w:rPr>
          <w:rFonts w:ascii="SassoonPrimaryInfant" w:hAnsi="SassoonPrimaryInfant" w:cs="Arial"/>
          <w:sz w:val="24"/>
          <w:szCs w:val="24"/>
        </w:rPr>
      </w:pPr>
      <w:r>
        <w:rPr>
          <w:rFonts w:ascii="SassoonPrimaryInfant" w:hAnsi="SassoonPrimaryInfant" w:cs="Arial"/>
          <w:b/>
          <w:sz w:val="24"/>
          <w:szCs w:val="24"/>
        </w:rPr>
        <w:t>Support at the SEN</w:t>
      </w:r>
      <w:r w:rsidR="00D046C2" w:rsidRPr="004424D0">
        <w:rPr>
          <w:rFonts w:ascii="SassoonPrimaryInfant" w:hAnsi="SassoonPrimaryInfant" w:cs="Arial"/>
          <w:sz w:val="24"/>
          <w:szCs w:val="24"/>
        </w:rPr>
        <w:t xml:space="preserve"> </w:t>
      </w:r>
      <w:r w:rsidRPr="006061C6">
        <w:rPr>
          <w:rFonts w:ascii="SassoonPrimaryInfant" w:hAnsi="SassoonPrimaryInfant" w:cs="Arial"/>
          <w:b/>
          <w:sz w:val="24"/>
          <w:szCs w:val="24"/>
        </w:rPr>
        <w:t>Support level</w:t>
      </w:r>
      <w:r w:rsidR="00D046C2" w:rsidRPr="004424D0">
        <w:rPr>
          <w:rFonts w:ascii="SassoonPrimaryInfant" w:hAnsi="SassoonPrimaryInfant" w:cs="Arial"/>
          <w:sz w:val="24"/>
          <w:szCs w:val="24"/>
        </w:rPr>
        <w:t xml:space="preserve"> is provided for pupils in the following ways:</w:t>
      </w:r>
    </w:p>
    <w:p w:rsidR="00D046C2" w:rsidRPr="006061C6" w:rsidRDefault="00D046C2" w:rsidP="004F7D12">
      <w:pPr>
        <w:pStyle w:val="ListParagraph"/>
        <w:numPr>
          <w:ilvl w:val="0"/>
          <w:numId w:val="26"/>
        </w:numPr>
        <w:spacing w:line="360" w:lineRule="auto"/>
        <w:ind w:left="709" w:hanging="425"/>
        <w:rPr>
          <w:rFonts w:ascii="SassoonPrimaryInfant" w:hAnsi="SassoonPrimaryInfant" w:cs="Arial"/>
        </w:rPr>
      </w:pPr>
      <w:r w:rsidRPr="006061C6">
        <w:rPr>
          <w:rFonts w:ascii="SassoonPrimaryInfant" w:hAnsi="SassoonPrimaryInfant" w:cs="Arial"/>
          <w:b/>
        </w:rPr>
        <w:t xml:space="preserve">Children </w:t>
      </w:r>
      <w:r w:rsidR="00CA141E">
        <w:rPr>
          <w:rFonts w:ascii="SassoonPrimaryInfant" w:hAnsi="SassoonPrimaryInfant" w:cs="Arial"/>
        </w:rPr>
        <w:t>are</w:t>
      </w:r>
      <w:r w:rsidRPr="006061C6">
        <w:rPr>
          <w:rFonts w:ascii="SassoonPrimaryInfant" w:hAnsi="SassoonPrimaryInfant" w:cs="Arial"/>
        </w:rPr>
        <w:t xml:space="preserve"> taught specific skills in small groups outside the classroom by a </w:t>
      </w:r>
      <w:r w:rsidR="006061C6">
        <w:rPr>
          <w:rFonts w:ascii="SassoonPrimaryInfant" w:hAnsi="SassoonPrimaryInfant" w:cs="Arial"/>
        </w:rPr>
        <w:t>Teaching</w:t>
      </w:r>
      <w:r w:rsidRPr="006061C6">
        <w:rPr>
          <w:rFonts w:ascii="SassoonPrimaryInfant" w:hAnsi="SassoonPrimaryInfant" w:cs="Arial"/>
        </w:rPr>
        <w:t xml:space="preserve"> Assistant</w:t>
      </w:r>
    </w:p>
    <w:p w:rsidR="00D046C2" w:rsidRPr="006061C6" w:rsidRDefault="00D046C2" w:rsidP="004F7D12">
      <w:pPr>
        <w:pStyle w:val="ListParagraph"/>
        <w:numPr>
          <w:ilvl w:val="0"/>
          <w:numId w:val="26"/>
        </w:numPr>
        <w:spacing w:line="360" w:lineRule="auto"/>
        <w:ind w:left="709" w:hanging="425"/>
        <w:rPr>
          <w:rFonts w:ascii="SassoonPrimaryInfant" w:hAnsi="SassoonPrimaryInfant" w:cs="Arial"/>
        </w:rPr>
      </w:pPr>
      <w:r w:rsidRPr="006061C6">
        <w:rPr>
          <w:rFonts w:ascii="SassoonPrimaryInfant" w:hAnsi="SassoonPrimaryInfant" w:cs="Arial"/>
          <w:b/>
        </w:rPr>
        <w:t>TAs</w:t>
      </w:r>
      <w:r w:rsidRPr="006061C6">
        <w:rPr>
          <w:rFonts w:ascii="SassoonPrimaryInfant" w:hAnsi="SassoonPrimaryInfant" w:cs="Arial"/>
        </w:rPr>
        <w:t xml:space="preserve"> may implement and monitor specific interventions including </w:t>
      </w:r>
      <w:r w:rsidR="006061C6">
        <w:rPr>
          <w:rFonts w:ascii="SassoonPrimaryInfant" w:hAnsi="SassoonPrimaryInfant" w:cs="Arial"/>
        </w:rPr>
        <w:t xml:space="preserve">collecting </w:t>
      </w:r>
      <w:r w:rsidRPr="006061C6">
        <w:rPr>
          <w:rFonts w:ascii="SassoonPrimaryInfant" w:hAnsi="SassoonPrimaryInfant" w:cs="Arial"/>
        </w:rPr>
        <w:t>pre and post data and report back to the class teacher and SEN</w:t>
      </w:r>
      <w:r w:rsidR="006061C6">
        <w:rPr>
          <w:rFonts w:ascii="SassoonPrimaryInfant" w:hAnsi="SassoonPrimaryInfant" w:cs="Arial"/>
        </w:rPr>
        <w:t>D</w:t>
      </w:r>
      <w:r w:rsidRPr="006061C6">
        <w:rPr>
          <w:rFonts w:ascii="SassoonPrimaryInfant" w:hAnsi="SassoonPrimaryInfant" w:cs="Arial"/>
        </w:rPr>
        <w:t>Co</w:t>
      </w:r>
    </w:p>
    <w:p w:rsidR="006061C6" w:rsidRDefault="00D046C2" w:rsidP="004F7D12">
      <w:pPr>
        <w:pStyle w:val="ListParagraph"/>
        <w:numPr>
          <w:ilvl w:val="0"/>
          <w:numId w:val="26"/>
        </w:numPr>
        <w:spacing w:line="360" w:lineRule="auto"/>
        <w:ind w:left="709" w:hanging="425"/>
        <w:rPr>
          <w:rFonts w:ascii="SassoonPrimaryInfant" w:hAnsi="SassoonPrimaryInfant" w:cs="Arial"/>
        </w:rPr>
      </w:pPr>
      <w:bookmarkStart w:id="1" w:name="page6"/>
      <w:bookmarkEnd w:id="1"/>
      <w:r w:rsidRPr="006061C6">
        <w:rPr>
          <w:rFonts w:ascii="SassoonPrimaryInfant" w:hAnsi="SassoonPrimaryInfant" w:cs="Arial"/>
          <w:b/>
        </w:rPr>
        <w:t>Children</w:t>
      </w:r>
      <w:r w:rsidRPr="006061C6">
        <w:rPr>
          <w:rFonts w:ascii="SassoonPrimaryInfant" w:hAnsi="SassoonPrimaryInfant" w:cs="Arial"/>
        </w:rPr>
        <w:t xml:space="preserve"> </w:t>
      </w:r>
      <w:r w:rsidR="00D91DF1" w:rsidRPr="006061C6">
        <w:rPr>
          <w:rFonts w:ascii="SassoonPrimaryInfant" w:hAnsi="SassoonPrimaryInfant" w:cs="Arial"/>
        </w:rPr>
        <w:t>with an ARP EHCP or those with Speech and Language requirements as identified through an internal referral process</w:t>
      </w:r>
      <w:r w:rsidR="00C0050C" w:rsidRPr="006061C6">
        <w:rPr>
          <w:rFonts w:ascii="SassoonPrimaryInfant" w:hAnsi="SassoonPrimaryInfant" w:cs="Arial"/>
        </w:rPr>
        <w:t xml:space="preserve"> (who are not already under NHS support)</w:t>
      </w:r>
      <w:r w:rsidR="00D91DF1" w:rsidRPr="006061C6">
        <w:rPr>
          <w:rFonts w:ascii="SassoonPrimaryInfant" w:hAnsi="SassoonPrimaryInfant" w:cs="Arial"/>
        </w:rPr>
        <w:t xml:space="preserve">, </w:t>
      </w:r>
      <w:r w:rsidRPr="006061C6">
        <w:rPr>
          <w:rFonts w:ascii="SassoonPrimaryInfant" w:hAnsi="SassoonPrimaryInfant" w:cs="Arial"/>
        </w:rPr>
        <w:t>may be withdrawn from their classes to work in small groups with the ARP teacher or Speech and Language Therapist</w:t>
      </w:r>
    </w:p>
    <w:p w:rsidR="006061C6" w:rsidRPr="00E301F8" w:rsidRDefault="006061C6" w:rsidP="004F7D12">
      <w:pPr>
        <w:pStyle w:val="ListParagraph"/>
        <w:numPr>
          <w:ilvl w:val="0"/>
          <w:numId w:val="26"/>
        </w:numPr>
        <w:spacing w:line="360" w:lineRule="auto"/>
        <w:ind w:left="709" w:hanging="425"/>
        <w:rPr>
          <w:rFonts w:ascii="SassoonPrimaryInfant" w:hAnsi="SassoonPrimaryInfant" w:cs="Arial"/>
        </w:rPr>
      </w:pPr>
      <w:r w:rsidRPr="006061C6">
        <w:rPr>
          <w:rFonts w:ascii="SassoonPrimaryInfant" w:hAnsi="SassoonPrimaryInfant" w:cs="Arial"/>
          <w:b/>
        </w:rPr>
        <w:t>W</w:t>
      </w:r>
      <w:r w:rsidR="00D046C2" w:rsidRPr="006061C6">
        <w:rPr>
          <w:rFonts w:ascii="SassoonPrimaryInfant" w:hAnsi="SassoonPrimaryInfant" w:cs="Arial"/>
          <w:b/>
        </w:rPr>
        <w:t xml:space="preserve">ithdrawal </w:t>
      </w:r>
      <w:r w:rsidR="00D046C2" w:rsidRPr="006061C6">
        <w:rPr>
          <w:rFonts w:ascii="SassoonPrimaryInfant" w:hAnsi="SassoonPrimaryInfant" w:cs="Arial"/>
        </w:rPr>
        <w:t>is carefully timetabled and regularly monitored to ensure children continue to receive a balanced curriculum as far as reasonably possible</w:t>
      </w:r>
    </w:p>
    <w:p w:rsidR="00C37257" w:rsidRPr="00E301F8" w:rsidRDefault="00C37257" w:rsidP="004F7D12">
      <w:pPr>
        <w:pStyle w:val="ListParagraph"/>
        <w:numPr>
          <w:ilvl w:val="0"/>
          <w:numId w:val="26"/>
        </w:numPr>
        <w:spacing w:line="360" w:lineRule="auto"/>
        <w:ind w:left="709" w:hanging="425"/>
        <w:rPr>
          <w:rFonts w:ascii="SassoonPrimaryInfant" w:hAnsi="SassoonPrimaryInfant" w:cs="Arial"/>
        </w:rPr>
      </w:pPr>
      <w:r w:rsidRPr="00E301F8">
        <w:rPr>
          <w:rFonts w:ascii="SassoonPrimaryInfant" w:hAnsi="SassoonPrimaryInfant" w:cs="Arial"/>
          <w:b/>
        </w:rPr>
        <w:t>Teachers</w:t>
      </w:r>
      <w:r w:rsidRPr="00E301F8">
        <w:rPr>
          <w:rFonts w:ascii="SassoonPrimaryInfant" w:hAnsi="SassoonPrimaryInfant" w:cs="Arial"/>
        </w:rPr>
        <w:t xml:space="preserve"> have </w:t>
      </w:r>
      <w:r w:rsidRPr="004F7D12">
        <w:rPr>
          <w:rFonts w:ascii="SassoonPrimaryInfant" w:hAnsi="SassoonPrimaryInfant" w:cs="Arial"/>
        </w:rPr>
        <w:t>access to our own onsite Speech and Language Therapist</w:t>
      </w:r>
      <w:r w:rsidRPr="00E301F8">
        <w:rPr>
          <w:rFonts w:ascii="SassoonPrimaryInfant" w:hAnsi="SassoonPrimaryInfant" w:cs="Arial"/>
        </w:rPr>
        <w:t xml:space="preserve"> w</w:t>
      </w:r>
      <w:r w:rsidR="00957B6E" w:rsidRPr="00E301F8">
        <w:rPr>
          <w:rFonts w:ascii="SassoonPrimaryInfant" w:hAnsi="SassoonPrimaryInfant" w:cs="Arial"/>
        </w:rPr>
        <w:t>ho is available to staff to discuss any child</w:t>
      </w:r>
      <w:r w:rsidRPr="00E301F8">
        <w:rPr>
          <w:rFonts w:ascii="SassoonPrimaryInfant" w:hAnsi="SassoonPrimaryInfant" w:cs="Arial"/>
        </w:rPr>
        <w:t>’s needs with her</w:t>
      </w:r>
    </w:p>
    <w:p w:rsidR="004D0BB1" w:rsidRPr="00E301F8" w:rsidRDefault="00957B6E" w:rsidP="004F7D12">
      <w:pPr>
        <w:pStyle w:val="ListParagraph"/>
        <w:numPr>
          <w:ilvl w:val="0"/>
          <w:numId w:val="26"/>
        </w:numPr>
        <w:spacing w:line="360" w:lineRule="auto"/>
        <w:ind w:left="709" w:hanging="425"/>
        <w:rPr>
          <w:rFonts w:ascii="SassoonPrimaryInfant" w:hAnsi="SassoonPrimaryInfant" w:cs="Arial"/>
        </w:rPr>
      </w:pPr>
      <w:r w:rsidRPr="00E301F8">
        <w:rPr>
          <w:rFonts w:ascii="SassoonPrimaryInfant" w:hAnsi="SassoonPrimaryInfant" w:cs="Arial"/>
          <w:b/>
        </w:rPr>
        <w:t>ARP staff</w:t>
      </w:r>
      <w:r w:rsidRPr="00E301F8">
        <w:rPr>
          <w:rFonts w:ascii="SassoonPrimaryInfant" w:hAnsi="SassoonPrimaryInfant" w:cs="Arial"/>
        </w:rPr>
        <w:t xml:space="preserve"> </w:t>
      </w:r>
      <w:r w:rsidR="00C0050C" w:rsidRPr="00E301F8">
        <w:rPr>
          <w:rFonts w:ascii="SassoonPrimaryInfant" w:hAnsi="SassoonPrimaryInfant" w:cs="Arial"/>
        </w:rPr>
        <w:t>are available for regular meetings and address training requirements</w:t>
      </w:r>
    </w:p>
    <w:p w:rsidR="003F3ACC" w:rsidRDefault="00D046C2" w:rsidP="003F3ACC">
      <w:pPr>
        <w:pStyle w:val="ListParagraph"/>
        <w:numPr>
          <w:ilvl w:val="0"/>
          <w:numId w:val="26"/>
        </w:numPr>
        <w:spacing w:line="360" w:lineRule="auto"/>
        <w:ind w:left="709" w:hanging="425"/>
        <w:rPr>
          <w:rFonts w:ascii="SassoonPrimaryInfant" w:hAnsi="SassoonPrimaryInfant" w:cs="Arial"/>
        </w:rPr>
      </w:pPr>
      <w:r w:rsidRPr="00E301F8">
        <w:rPr>
          <w:rFonts w:ascii="SassoonPrimaryInfant" w:hAnsi="SassoonPrimaryInfant" w:cs="Arial"/>
          <w:b/>
        </w:rPr>
        <w:t>The school</w:t>
      </w:r>
      <w:r w:rsidRPr="00E301F8">
        <w:rPr>
          <w:rFonts w:ascii="SassoonPrimaryInfant" w:hAnsi="SassoonPrimaryInfant" w:cs="Arial"/>
        </w:rPr>
        <w:t xml:space="preserve"> has acc</w:t>
      </w:r>
      <w:r w:rsidR="00B603D0" w:rsidRPr="00E301F8">
        <w:rPr>
          <w:rFonts w:ascii="SassoonPrimaryInfant" w:hAnsi="SassoonPrimaryInfant" w:cs="Arial"/>
        </w:rPr>
        <w:t xml:space="preserve">ess to </w:t>
      </w:r>
      <w:proofErr w:type="gramStart"/>
      <w:r w:rsidR="00B603D0" w:rsidRPr="00E301F8">
        <w:rPr>
          <w:rFonts w:ascii="SassoonPrimaryInfant" w:hAnsi="SassoonPrimaryInfant" w:cs="Arial"/>
        </w:rPr>
        <w:t>a</w:t>
      </w:r>
      <w:r w:rsidR="00C0050C" w:rsidRPr="00E301F8">
        <w:rPr>
          <w:rFonts w:ascii="SassoonPrimaryInfant" w:hAnsi="SassoonPrimaryInfant" w:cs="Arial"/>
        </w:rPr>
        <w:t>n</w:t>
      </w:r>
      <w:proofErr w:type="gramEnd"/>
      <w:r w:rsidR="00C0050C" w:rsidRPr="00E301F8">
        <w:rPr>
          <w:rFonts w:ascii="SassoonPrimaryInfant" w:hAnsi="SassoonPrimaryInfant" w:cs="Arial"/>
        </w:rPr>
        <w:t xml:space="preserve"> </w:t>
      </w:r>
      <w:r w:rsidR="00CA141E">
        <w:rPr>
          <w:rFonts w:ascii="SassoonPrimaryInfant" w:hAnsi="SassoonPrimaryInfant" w:cs="Arial"/>
        </w:rPr>
        <w:t xml:space="preserve">County </w:t>
      </w:r>
      <w:r w:rsidR="00C0050C" w:rsidRPr="00E301F8">
        <w:rPr>
          <w:rFonts w:ascii="SassoonPrimaryInfant" w:hAnsi="SassoonPrimaryInfant" w:cs="Arial"/>
        </w:rPr>
        <w:t>EHCCO</w:t>
      </w:r>
      <w:r w:rsidR="00B603D0" w:rsidRPr="00E301F8">
        <w:rPr>
          <w:rFonts w:ascii="SassoonPrimaryInfant" w:hAnsi="SassoonPrimaryInfant" w:cs="Arial"/>
        </w:rPr>
        <w:t>,</w:t>
      </w:r>
      <w:r w:rsidR="00C0050C" w:rsidRPr="00E301F8">
        <w:rPr>
          <w:rFonts w:ascii="SassoonPrimaryInfant" w:hAnsi="SassoonPrimaryInfant" w:cs="Arial"/>
        </w:rPr>
        <w:t xml:space="preserve"> NHS</w:t>
      </w:r>
      <w:r w:rsidR="003C4071" w:rsidRPr="00E301F8">
        <w:rPr>
          <w:rFonts w:ascii="SassoonPrimaryInfant" w:hAnsi="SassoonPrimaryInfant" w:cs="Arial"/>
        </w:rPr>
        <w:t xml:space="preserve"> OT S</w:t>
      </w:r>
      <w:r w:rsidR="00E301F8">
        <w:rPr>
          <w:rFonts w:ascii="SassoonPrimaryInfant" w:hAnsi="SassoonPrimaryInfant" w:cs="Arial"/>
        </w:rPr>
        <w:t>&amp;</w:t>
      </w:r>
      <w:r w:rsidR="003C4071" w:rsidRPr="00E301F8">
        <w:rPr>
          <w:rFonts w:ascii="SassoonPrimaryInfant" w:hAnsi="SassoonPrimaryInfant" w:cs="Arial"/>
        </w:rPr>
        <w:t>LT</w:t>
      </w:r>
      <w:r w:rsidR="00B603D0" w:rsidRPr="00E301F8">
        <w:rPr>
          <w:rFonts w:ascii="SassoonPrimaryInfant" w:hAnsi="SassoonPrimaryInfant" w:cs="Arial"/>
        </w:rPr>
        <w:t xml:space="preserve"> teams</w:t>
      </w:r>
      <w:r w:rsidRPr="00E301F8">
        <w:rPr>
          <w:rFonts w:ascii="SassoonPrimaryInfant" w:hAnsi="SassoonPrimaryInfant" w:cs="Arial"/>
        </w:rPr>
        <w:t>. They are able to provide advice and guidance on assisting in the identification and assessment of individual pupil needs.</w:t>
      </w:r>
    </w:p>
    <w:p w:rsidR="003F3ACC" w:rsidRDefault="003F3ACC" w:rsidP="003F3ACC">
      <w:pPr>
        <w:pStyle w:val="ListParagraph"/>
        <w:spacing w:line="360" w:lineRule="auto"/>
        <w:ind w:left="709"/>
        <w:rPr>
          <w:rFonts w:ascii="SassoonPrimaryInfant" w:hAnsi="SassoonPrimaryInfant" w:cs="Arial"/>
          <w:sz w:val="16"/>
          <w:szCs w:val="16"/>
        </w:rPr>
      </w:pPr>
    </w:p>
    <w:p w:rsidR="004F6F71" w:rsidRDefault="004F6F71" w:rsidP="003F3ACC">
      <w:pPr>
        <w:pStyle w:val="ListParagraph"/>
        <w:spacing w:line="360" w:lineRule="auto"/>
        <w:ind w:left="709"/>
        <w:rPr>
          <w:rFonts w:ascii="SassoonPrimaryInfant" w:hAnsi="SassoonPrimaryInfant" w:cs="Arial"/>
          <w:sz w:val="16"/>
          <w:szCs w:val="16"/>
        </w:rPr>
      </w:pPr>
    </w:p>
    <w:p w:rsidR="004F6F71" w:rsidRPr="003F3ACC" w:rsidRDefault="004F6F71" w:rsidP="003F3ACC">
      <w:pPr>
        <w:pStyle w:val="ListParagraph"/>
        <w:spacing w:line="360" w:lineRule="auto"/>
        <w:ind w:left="709"/>
        <w:rPr>
          <w:rFonts w:ascii="SassoonPrimaryInfant" w:hAnsi="SassoonPrimaryInfant" w:cs="Arial"/>
          <w:sz w:val="16"/>
          <w:szCs w:val="16"/>
        </w:rPr>
      </w:pPr>
    </w:p>
    <w:p w:rsidR="003F3ACC" w:rsidRPr="003F3ACC" w:rsidRDefault="003F3ACC" w:rsidP="004F7D12">
      <w:pPr>
        <w:spacing w:after="0" w:line="360" w:lineRule="auto"/>
        <w:ind w:left="567"/>
        <w:rPr>
          <w:rFonts w:ascii="SassoonPrimaryInfant" w:hAnsi="SassoonPrimaryInfant" w:cs="Arial"/>
          <w:sz w:val="16"/>
          <w:szCs w:val="16"/>
        </w:rPr>
      </w:pPr>
    </w:p>
    <w:p w:rsidR="00CA141E" w:rsidRPr="001D43B5" w:rsidRDefault="00D046C2" w:rsidP="001D43B5">
      <w:pPr>
        <w:pStyle w:val="ListParagraph"/>
        <w:numPr>
          <w:ilvl w:val="0"/>
          <w:numId w:val="29"/>
        </w:numPr>
        <w:ind w:left="567" w:hanging="567"/>
        <w:rPr>
          <w:rFonts w:ascii="SassoonPrimaryInfant" w:hAnsi="SassoonPrimaryInfant" w:cs="Arial"/>
          <w:b/>
          <w:bCs/>
          <w:sz w:val="36"/>
          <w:szCs w:val="36"/>
        </w:rPr>
      </w:pPr>
      <w:r w:rsidRPr="001D43B5">
        <w:rPr>
          <w:rFonts w:ascii="SassoonPrimaryInfant" w:hAnsi="SassoonPrimaryInfant" w:cs="Arial"/>
          <w:b/>
          <w:bCs/>
          <w:sz w:val="36"/>
          <w:szCs w:val="36"/>
        </w:rPr>
        <w:t xml:space="preserve">Request for </w:t>
      </w:r>
      <w:r w:rsidR="00CA141E" w:rsidRPr="001D43B5">
        <w:rPr>
          <w:rFonts w:ascii="SassoonPrimaryInfant" w:hAnsi="SassoonPrimaryInfant" w:cs="Arial"/>
          <w:b/>
          <w:bCs/>
          <w:sz w:val="36"/>
          <w:szCs w:val="36"/>
        </w:rPr>
        <w:t>Statutory Assessment</w:t>
      </w:r>
    </w:p>
    <w:p w:rsidR="00CA141E" w:rsidRPr="004F7D12" w:rsidRDefault="00981294" w:rsidP="004F7D12">
      <w:pPr>
        <w:pStyle w:val="ListParagraph"/>
        <w:numPr>
          <w:ilvl w:val="0"/>
          <w:numId w:val="34"/>
        </w:numPr>
        <w:spacing w:line="360" w:lineRule="auto"/>
        <w:ind w:left="567" w:hanging="567"/>
        <w:rPr>
          <w:rFonts w:ascii="SassoonPrimaryInfant" w:hAnsi="SassoonPrimaryInfant" w:cs="Arial"/>
          <w:b/>
          <w:bCs/>
        </w:rPr>
      </w:pPr>
      <w:r w:rsidRPr="004F7D12">
        <w:rPr>
          <w:rFonts w:ascii="SassoonPrimaryInfant" w:hAnsi="SassoonPrimaryInfant" w:cs="Arial"/>
          <w:color w:val="111111"/>
          <w:shd w:val="clear" w:color="auto" w:fill="FFFFFF"/>
        </w:rPr>
        <w:t>S</w:t>
      </w:r>
      <w:r w:rsidR="00CA141E" w:rsidRPr="004F7D12">
        <w:rPr>
          <w:rFonts w:ascii="SassoonPrimaryInfant" w:hAnsi="SassoonPrimaryInfant" w:cs="Arial"/>
          <w:color w:val="111111"/>
          <w:shd w:val="clear" w:color="auto" w:fill="FFFFFF"/>
        </w:rPr>
        <w:t>tatutory assessment is a</w:t>
      </w:r>
      <w:r w:rsidR="00CA141E" w:rsidRPr="004F7D12">
        <w:rPr>
          <w:rStyle w:val="Strong"/>
          <w:rFonts w:ascii="SassoonPrimaryInfant" w:hAnsi="SassoonPrimaryInfant" w:cs="Arial"/>
          <w:color w:val="111111"/>
          <w:shd w:val="clear" w:color="auto" w:fill="FFFFFF"/>
        </w:rPr>
        <w:t> full assessment of a child’s educational needs</w:t>
      </w:r>
      <w:r w:rsidR="00CA141E" w:rsidRPr="004F7D12">
        <w:rPr>
          <w:rFonts w:ascii="SassoonPrimaryInfant" w:hAnsi="SassoonPrimaryInfant" w:cs="Arial"/>
          <w:color w:val="111111"/>
          <w:shd w:val="clear" w:color="auto" w:fill="FFFFFF"/>
        </w:rPr>
        <w:t> which is carried out by the Local Authority (LA) at Stage 4 of the Code of Practice.</w:t>
      </w:r>
    </w:p>
    <w:p w:rsidR="00CA141E" w:rsidRPr="004F7D12" w:rsidRDefault="00D046C2" w:rsidP="004F7D12">
      <w:pPr>
        <w:pStyle w:val="ListParagraph"/>
        <w:numPr>
          <w:ilvl w:val="0"/>
          <w:numId w:val="34"/>
        </w:numPr>
        <w:spacing w:line="360" w:lineRule="auto"/>
        <w:ind w:left="567" w:hanging="567"/>
        <w:rPr>
          <w:rFonts w:ascii="SassoonPrimaryInfant" w:hAnsi="SassoonPrimaryInfant" w:cs="Arial"/>
        </w:rPr>
      </w:pPr>
      <w:r w:rsidRPr="004F7D12">
        <w:rPr>
          <w:rFonts w:ascii="SassoonPrimaryInfant" w:hAnsi="SassoonPrimaryInfant" w:cs="Arial"/>
          <w:b/>
        </w:rPr>
        <w:t>The schoo</w:t>
      </w:r>
      <w:r w:rsidR="00B603D0" w:rsidRPr="004F7D12">
        <w:rPr>
          <w:rFonts w:ascii="SassoonPrimaryInfant" w:hAnsi="SassoonPrimaryInfant" w:cs="Arial"/>
          <w:b/>
        </w:rPr>
        <w:t>l</w:t>
      </w:r>
      <w:r w:rsidR="00B603D0" w:rsidRPr="004F7D12">
        <w:rPr>
          <w:rFonts w:ascii="SassoonPrimaryInfant" w:hAnsi="SassoonPrimaryInfant" w:cs="Arial"/>
        </w:rPr>
        <w:t xml:space="preserve"> may </w:t>
      </w:r>
      <w:r w:rsidR="00CA141E" w:rsidRPr="004F7D12">
        <w:rPr>
          <w:rFonts w:ascii="SassoonPrimaryInfant" w:hAnsi="SassoonPrimaryInfant" w:cs="Arial"/>
        </w:rPr>
        <w:t>submit a</w:t>
      </w:r>
      <w:r w:rsidR="00B603D0" w:rsidRPr="004F7D12">
        <w:rPr>
          <w:rFonts w:ascii="SassoonPrimaryInfant" w:hAnsi="SassoonPrimaryInfant" w:cs="Arial"/>
        </w:rPr>
        <w:t xml:space="preserve"> request for </w:t>
      </w:r>
      <w:r w:rsidR="00CA141E" w:rsidRPr="004F7D12">
        <w:rPr>
          <w:rFonts w:ascii="SassoonPrimaryInfant" w:hAnsi="SassoonPrimaryInfant" w:cs="Arial"/>
        </w:rPr>
        <w:t>Statutory Assessment</w:t>
      </w:r>
      <w:r w:rsidRPr="004F7D12">
        <w:rPr>
          <w:rFonts w:ascii="SassoonPrimaryInfant" w:hAnsi="SassoonPrimaryInfant" w:cs="Arial"/>
        </w:rPr>
        <w:t xml:space="preserve"> to the L</w:t>
      </w:r>
      <w:r w:rsidR="00C0050C" w:rsidRPr="004F7D12">
        <w:rPr>
          <w:rFonts w:ascii="SassoonPrimaryInfant" w:hAnsi="SassoonPrimaryInfant" w:cs="Arial"/>
        </w:rPr>
        <w:t>ocal Authority</w:t>
      </w:r>
      <w:r w:rsidRPr="004F7D12">
        <w:rPr>
          <w:rFonts w:ascii="SassoonPrimaryInfant" w:hAnsi="SassoonPrimaryInfant" w:cs="Arial"/>
        </w:rPr>
        <w:t xml:space="preserve"> when, despite an individual programme over a period of time, the pupil remains a significant cause for concern. </w:t>
      </w:r>
    </w:p>
    <w:p w:rsidR="00CA141E" w:rsidRPr="004F7D12" w:rsidRDefault="00D046C2" w:rsidP="004F7D12">
      <w:pPr>
        <w:pStyle w:val="ListParagraph"/>
        <w:numPr>
          <w:ilvl w:val="0"/>
          <w:numId w:val="34"/>
        </w:numPr>
        <w:spacing w:line="360" w:lineRule="auto"/>
        <w:ind w:left="567" w:hanging="567"/>
        <w:rPr>
          <w:rFonts w:ascii="SassoonPrimaryInfant" w:hAnsi="SassoonPrimaryInfant" w:cs="Arial"/>
        </w:rPr>
      </w:pPr>
      <w:r w:rsidRPr="004F7D12">
        <w:rPr>
          <w:rFonts w:ascii="SassoonPrimaryInfant" w:hAnsi="SassoonPrimaryInfant" w:cs="Arial"/>
          <w:b/>
        </w:rPr>
        <w:t>The school</w:t>
      </w:r>
      <w:r w:rsidRPr="004F7D12">
        <w:rPr>
          <w:rFonts w:ascii="SassoonPrimaryInfant" w:hAnsi="SassoonPrimaryInfant" w:cs="Arial"/>
        </w:rPr>
        <w:t xml:space="preserve"> must demonstrate that the child is being supported for over thirteen hours a week.</w:t>
      </w:r>
    </w:p>
    <w:p w:rsidR="00CA141E" w:rsidRPr="004F7D12" w:rsidRDefault="00D046C2" w:rsidP="004F7D12">
      <w:pPr>
        <w:pStyle w:val="ListParagraph"/>
        <w:numPr>
          <w:ilvl w:val="0"/>
          <w:numId w:val="34"/>
        </w:numPr>
        <w:spacing w:line="360" w:lineRule="auto"/>
        <w:ind w:left="567" w:hanging="567"/>
        <w:rPr>
          <w:rFonts w:ascii="SassoonPrimaryInfant" w:hAnsi="SassoonPrimaryInfant" w:cs="Arial"/>
        </w:rPr>
      </w:pPr>
      <w:r w:rsidRPr="004F7D12">
        <w:rPr>
          <w:rFonts w:ascii="SassoonPrimaryInfant" w:hAnsi="SassoonPrimaryInfant" w:cs="Arial"/>
          <w:b/>
        </w:rPr>
        <w:t>Requests for assessment</w:t>
      </w:r>
      <w:r w:rsidRPr="004F7D12">
        <w:rPr>
          <w:rFonts w:ascii="SassoonPrimaryInfant" w:hAnsi="SassoonPrimaryInfant" w:cs="Arial"/>
        </w:rPr>
        <w:t xml:space="preserve"> may also be made by the parent or by referral from another agency.</w:t>
      </w:r>
    </w:p>
    <w:p w:rsidR="00CA141E" w:rsidRPr="004F7D12" w:rsidRDefault="00CA141E" w:rsidP="00CA141E">
      <w:pPr>
        <w:spacing w:after="0" w:line="360" w:lineRule="auto"/>
        <w:rPr>
          <w:rFonts w:ascii="SassoonPrimaryInfant" w:hAnsi="SassoonPrimaryInfant" w:cs="Arial"/>
          <w:sz w:val="16"/>
          <w:szCs w:val="16"/>
        </w:rPr>
      </w:pPr>
    </w:p>
    <w:p w:rsidR="00D046C2" w:rsidRPr="00CA141E" w:rsidRDefault="00D046C2" w:rsidP="004F7D12">
      <w:pPr>
        <w:spacing w:after="0" w:line="360" w:lineRule="auto"/>
        <w:rPr>
          <w:rFonts w:ascii="SassoonPrimaryInfant" w:hAnsi="SassoonPrimaryInfant" w:cs="Arial"/>
          <w:b/>
          <w:sz w:val="24"/>
          <w:szCs w:val="24"/>
        </w:rPr>
      </w:pPr>
      <w:r w:rsidRPr="00CA141E">
        <w:rPr>
          <w:rFonts w:ascii="SassoonPrimaryInfant" w:hAnsi="SassoonPrimaryInfant" w:cs="Arial"/>
          <w:b/>
          <w:sz w:val="24"/>
          <w:szCs w:val="24"/>
        </w:rPr>
        <w:t xml:space="preserve">When requesting </w:t>
      </w:r>
      <w:r w:rsidR="00CA141E" w:rsidRPr="00CA141E">
        <w:rPr>
          <w:rFonts w:ascii="SassoonPrimaryInfant" w:hAnsi="SassoonPrimaryInfant" w:cs="Arial"/>
          <w:b/>
          <w:sz w:val="24"/>
          <w:szCs w:val="24"/>
        </w:rPr>
        <w:t>Statutory Assessment</w:t>
      </w:r>
      <w:r w:rsidRPr="00CA141E">
        <w:rPr>
          <w:rFonts w:ascii="SassoonPrimaryInfant" w:hAnsi="SassoonPrimaryInfant" w:cs="Arial"/>
          <w:b/>
          <w:sz w:val="24"/>
          <w:szCs w:val="24"/>
        </w:rPr>
        <w:t xml:space="preserve"> the school </w:t>
      </w:r>
      <w:r w:rsidR="00CA141E">
        <w:rPr>
          <w:rFonts w:ascii="SassoonPrimaryInfant" w:hAnsi="SassoonPrimaryInfant" w:cs="Arial"/>
          <w:b/>
          <w:sz w:val="24"/>
          <w:szCs w:val="24"/>
        </w:rPr>
        <w:t xml:space="preserve">will collate the </w:t>
      </w:r>
      <w:r w:rsidRPr="00CA141E">
        <w:rPr>
          <w:rFonts w:ascii="SassoonPrimaryInfant" w:hAnsi="SassoonPrimaryInfant" w:cs="Arial"/>
          <w:b/>
          <w:sz w:val="24"/>
          <w:szCs w:val="24"/>
        </w:rPr>
        <w:t>information available:</w:t>
      </w:r>
    </w:p>
    <w:p w:rsidR="00D046C2" w:rsidRPr="003F3ACC" w:rsidRDefault="00D046C2" w:rsidP="003F3ACC">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 xml:space="preserve">The </w:t>
      </w:r>
      <w:r w:rsidRPr="00CA141E">
        <w:rPr>
          <w:rFonts w:ascii="SassoonPrimaryInfant" w:eastAsia="Arial" w:hAnsi="SassoonPrimaryInfant" w:cs="Arial"/>
        </w:rPr>
        <w:t xml:space="preserve">action </w:t>
      </w:r>
      <w:r w:rsidRPr="004424D0">
        <w:rPr>
          <w:rFonts w:ascii="SassoonPrimaryInfant" w:eastAsia="Arial" w:hAnsi="SassoonPrimaryInfant" w:cs="Arial"/>
        </w:rPr>
        <w:t>followed with respects to SEN Support</w:t>
      </w:r>
      <w:r w:rsidR="003F3ACC">
        <w:rPr>
          <w:rFonts w:ascii="SassoonPrimaryInfant" w:eastAsia="Arial" w:hAnsi="SassoonPrimaryInfant" w:cs="Arial"/>
        </w:rPr>
        <w:t xml:space="preserve"> &amp; </w:t>
      </w:r>
      <w:r w:rsidR="003F3ACC">
        <w:rPr>
          <w:rFonts w:ascii="SassoonPrimaryInfant" w:hAnsi="SassoonPrimaryInfant" w:cs="Arial"/>
          <w:b/>
        </w:rPr>
        <w:t>c</w:t>
      </w:r>
      <w:r w:rsidR="003F3ACC" w:rsidRPr="00CA141E">
        <w:rPr>
          <w:rFonts w:ascii="SassoonPrimaryInfant" w:hAnsi="SassoonPrimaryInfant" w:cs="Arial"/>
          <w:b/>
        </w:rPr>
        <w:t xml:space="preserve">urrent </w:t>
      </w:r>
      <w:r w:rsidR="003F3ACC" w:rsidRPr="004424D0">
        <w:rPr>
          <w:rFonts w:ascii="SassoonPrimaryInfant" w:hAnsi="SassoonPrimaryInfant" w:cs="Arial"/>
        </w:rPr>
        <w:t>working levels</w:t>
      </w:r>
      <w:r w:rsidR="003F3ACC" w:rsidRPr="004424D0">
        <w:rPr>
          <w:rFonts w:ascii="SassoonPrimaryInfant" w:hAnsi="SassoonPrimaryInfant" w:cs="Arial"/>
        </w:rPr>
        <w:tab/>
      </w:r>
    </w:p>
    <w:p w:rsidR="00D046C2" w:rsidRPr="004424D0" w:rsidRDefault="00D046C2" w:rsidP="00E356ED">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 xml:space="preserve">The </w:t>
      </w:r>
      <w:r w:rsidRPr="00CA141E">
        <w:rPr>
          <w:rFonts w:ascii="SassoonPrimaryInfant" w:eastAsia="Arial" w:hAnsi="SassoonPrimaryInfant" w:cs="Arial"/>
        </w:rPr>
        <w:t>pupil’s p</w:t>
      </w:r>
      <w:r w:rsidR="00CA141E" w:rsidRPr="00CA141E">
        <w:rPr>
          <w:rFonts w:ascii="SassoonPrimaryInfant" w:eastAsia="Arial" w:hAnsi="SassoonPrimaryInfant" w:cs="Arial"/>
        </w:rPr>
        <w:t xml:space="preserve">revious </w:t>
      </w:r>
      <w:r w:rsidRPr="00CA141E">
        <w:rPr>
          <w:rFonts w:ascii="SassoonPrimaryInfant" w:eastAsia="Arial" w:hAnsi="SassoonPrimaryInfant" w:cs="Arial"/>
        </w:rPr>
        <w:t>SEN Support Plans</w:t>
      </w:r>
      <w:r w:rsidRPr="004424D0">
        <w:rPr>
          <w:rFonts w:ascii="SassoonPrimaryInfant" w:eastAsia="Arial" w:hAnsi="SassoonPrimaryInfant" w:cs="Arial"/>
        </w:rPr>
        <w:t xml:space="preserve"> with the reviews undertaken</w:t>
      </w:r>
      <w:r w:rsidR="00CA141E">
        <w:rPr>
          <w:rFonts w:ascii="SassoonPrimaryInfant" w:eastAsia="Arial" w:hAnsi="SassoonPrimaryInfant" w:cs="Arial"/>
        </w:rPr>
        <w:t xml:space="preserve"> – at least two cycles</w:t>
      </w:r>
    </w:p>
    <w:p w:rsidR="00D046C2" w:rsidRPr="004424D0" w:rsidRDefault="00D046C2" w:rsidP="00E356ED">
      <w:pPr>
        <w:pStyle w:val="ListParagraph"/>
        <w:numPr>
          <w:ilvl w:val="0"/>
          <w:numId w:val="16"/>
        </w:numPr>
        <w:spacing w:line="360" w:lineRule="auto"/>
        <w:ind w:left="567" w:hanging="567"/>
        <w:rPr>
          <w:rFonts w:ascii="SassoonPrimaryInfant" w:hAnsi="SassoonPrimaryInfant" w:cs="Arial"/>
        </w:rPr>
      </w:pPr>
      <w:r w:rsidRPr="00CA141E">
        <w:rPr>
          <w:rFonts w:ascii="SassoonPrimaryInfant" w:eastAsia="Arial" w:hAnsi="SassoonPrimaryInfant" w:cs="Arial"/>
          <w:b/>
        </w:rPr>
        <w:t>Information</w:t>
      </w:r>
      <w:r w:rsidRPr="004424D0">
        <w:rPr>
          <w:rFonts w:ascii="SassoonPrimaryInfant" w:eastAsia="Arial" w:hAnsi="SassoonPrimaryInfant" w:cs="Arial"/>
        </w:rPr>
        <w:t xml:space="preserve"> on the pupil’s health and relevant medical history</w:t>
      </w:r>
    </w:p>
    <w:p w:rsidR="00D046C2" w:rsidRPr="004424D0" w:rsidRDefault="00D046C2" w:rsidP="00E356ED">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Other</w:t>
      </w:r>
      <w:r w:rsidRPr="004424D0">
        <w:rPr>
          <w:rFonts w:ascii="SassoonPrimaryInfant" w:eastAsia="Arial" w:hAnsi="SassoonPrimaryInfant" w:cs="Arial"/>
        </w:rPr>
        <w:t xml:space="preserve"> relevant assessments from specialists i.e. Educational psychologists; support teachers</w:t>
      </w:r>
    </w:p>
    <w:p w:rsidR="00D046C2" w:rsidRPr="004424D0" w:rsidRDefault="00D046C2" w:rsidP="00E356ED">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 xml:space="preserve">The </w:t>
      </w:r>
      <w:r w:rsidRPr="004424D0">
        <w:rPr>
          <w:rFonts w:ascii="SassoonPrimaryInfant" w:eastAsia="Arial" w:hAnsi="SassoonPrimaryInfant" w:cs="Arial"/>
        </w:rPr>
        <w:t>views of both parent and child</w:t>
      </w:r>
    </w:p>
    <w:p w:rsidR="00D046C2" w:rsidRPr="004424D0" w:rsidRDefault="00D046C2" w:rsidP="00E356ED">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Any</w:t>
      </w:r>
      <w:r w:rsidRPr="004424D0">
        <w:rPr>
          <w:rFonts w:ascii="SassoonPrimaryInfant" w:eastAsia="Arial" w:hAnsi="SassoonPrimaryInfant" w:cs="Arial"/>
        </w:rPr>
        <w:t xml:space="preserve"> other involvement by professionals</w:t>
      </w:r>
    </w:p>
    <w:p w:rsidR="00957B6E" w:rsidRPr="004424D0" w:rsidRDefault="00D046C2" w:rsidP="00E356ED">
      <w:pPr>
        <w:pStyle w:val="ListParagraph"/>
        <w:numPr>
          <w:ilvl w:val="0"/>
          <w:numId w:val="16"/>
        </w:numPr>
        <w:spacing w:line="360" w:lineRule="auto"/>
        <w:ind w:left="567" w:hanging="567"/>
        <w:rPr>
          <w:rFonts w:ascii="SassoonPrimaryInfant" w:eastAsia="Symbol" w:hAnsi="SassoonPrimaryInfant" w:cs="Arial"/>
        </w:rPr>
      </w:pPr>
      <w:r w:rsidRPr="00CA141E">
        <w:rPr>
          <w:rFonts w:ascii="SassoonPrimaryInfant" w:eastAsia="Arial" w:hAnsi="SassoonPrimaryInfant" w:cs="Arial"/>
          <w:b/>
        </w:rPr>
        <w:t xml:space="preserve">Social </w:t>
      </w:r>
      <w:r w:rsidRPr="004424D0">
        <w:rPr>
          <w:rFonts w:ascii="SassoonPrimaryInfant" w:eastAsia="Arial" w:hAnsi="SassoonPrimaryInfant" w:cs="Arial"/>
        </w:rPr>
        <w:t>services/educational welfare service.</w:t>
      </w:r>
    </w:p>
    <w:p w:rsidR="00C0050C" w:rsidRPr="004424D0" w:rsidRDefault="00C0050C" w:rsidP="00C0050C">
      <w:pPr>
        <w:pStyle w:val="ListParagraph"/>
        <w:rPr>
          <w:rFonts w:ascii="SassoonPrimaryInfant" w:eastAsia="Symbol" w:hAnsi="SassoonPrimaryInfant" w:cs="Arial"/>
        </w:rPr>
      </w:pPr>
    </w:p>
    <w:p w:rsidR="00D046C2" w:rsidRPr="004424D0" w:rsidRDefault="00B603D0" w:rsidP="00CA141E">
      <w:pPr>
        <w:spacing w:line="360" w:lineRule="auto"/>
        <w:rPr>
          <w:rFonts w:ascii="SassoonPrimaryInfant" w:hAnsi="SassoonPrimaryInfant" w:cs="Arial"/>
          <w:sz w:val="24"/>
          <w:szCs w:val="24"/>
        </w:rPr>
      </w:pPr>
      <w:r w:rsidRPr="001C758B">
        <w:rPr>
          <w:rFonts w:ascii="SassoonPrimaryInfant" w:hAnsi="SassoonPrimaryInfant" w:cs="Arial"/>
          <w:b/>
          <w:sz w:val="24"/>
          <w:szCs w:val="24"/>
        </w:rPr>
        <w:t>If</w:t>
      </w:r>
      <w:r w:rsidR="00CA141E" w:rsidRPr="001C758B">
        <w:rPr>
          <w:rFonts w:ascii="SassoonPrimaryInfant" w:hAnsi="SassoonPrimaryInfant" w:cs="Arial"/>
          <w:b/>
          <w:sz w:val="24"/>
          <w:szCs w:val="24"/>
        </w:rPr>
        <w:t>,</w:t>
      </w:r>
      <w:r w:rsidR="00CA141E">
        <w:rPr>
          <w:rFonts w:ascii="SassoonPrimaryInfant" w:hAnsi="SassoonPrimaryInfant" w:cs="Arial"/>
          <w:sz w:val="24"/>
          <w:szCs w:val="24"/>
        </w:rPr>
        <w:t xml:space="preserve"> following Statutory Assessment, the LA considers the child’s needs are greater than support at SEN Support will provide</w:t>
      </w:r>
      <w:r w:rsidR="001C758B">
        <w:rPr>
          <w:rFonts w:ascii="SassoonPrimaryInfant" w:hAnsi="SassoonPrimaryInfant" w:cs="Arial"/>
          <w:sz w:val="24"/>
          <w:szCs w:val="24"/>
        </w:rPr>
        <w:t>,</w:t>
      </w:r>
      <w:r w:rsidR="00CA141E">
        <w:rPr>
          <w:rFonts w:ascii="SassoonPrimaryInfant" w:hAnsi="SassoonPrimaryInfant" w:cs="Arial"/>
          <w:sz w:val="24"/>
          <w:szCs w:val="24"/>
        </w:rPr>
        <w:t xml:space="preserve"> </w:t>
      </w:r>
      <w:r w:rsidRPr="004424D0">
        <w:rPr>
          <w:rFonts w:ascii="SassoonPrimaryInfant" w:hAnsi="SassoonPrimaryInfant" w:cs="Arial"/>
          <w:sz w:val="24"/>
          <w:szCs w:val="24"/>
        </w:rPr>
        <w:t>an EHCP</w:t>
      </w:r>
      <w:r w:rsidR="00D046C2" w:rsidRPr="004424D0">
        <w:rPr>
          <w:rFonts w:ascii="SassoonPrimaryInfant" w:hAnsi="SassoonPrimaryInfant" w:cs="Arial"/>
          <w:sz w:val="24"/>
          <w:szCs w:val="24"/>
        </w:rPr>
        <w:t xml:space="preserve"> </w:t>
      </w:r>
      <w:r w:rsidR="001C758B">
        <w:rPr>
          <w:rFonts w:ascii="SassoonPrimaryInfant" w:hAnsi="SassoonPrimaryInfant" w:cs="Arial"/>
          <w:sz w:val="24"/>
          <w:szCs w:val="24"/>
        </w:rPr>
        <w:t xml:space="preserve">(Education, Health Care Plan) </w:t>
      </w:r>
      <w:r w:rsidR="00D046C2" w:rsidRPr="004424D0">
        <w:rPr>
          <w:rFonts w:ascii="SassoonPrimaryInfant" w:hAnsi="SassoonPrimaryInfant" w:cs="Arial"/>
          <w:sz w:val="24"/>
          <w:szCs w:val="24"/>
        </w:rPr>
        <w:t>is agreed by the L</w:t>
      </w:r>
      <w:r w:rsidR="00C0050C" w:rsidRPr="004424D0">
        <w:rPr>
          <w:rFonts w:ascii="SassoonPrimaryInfant" w:hAnsi="SassoonPrimaryInfant" w:cs="Arial"/>
          <w:sz w:val="24"/>
          <w:szCs w:val="24"/>
        </w:rPr>
        <w:t>ocal Authority</w:t>
      </w:r>
      <w:r w:rsidR="00D046C2" w:rsidRPr="004424D0">
        <w:rPr>
          <w:rFonts w:ascii="SassoonPrimaryInfant" w:hAnsi="SassoonPrimaryInfant" w:cs="Arial"/>
          <w:sz w:val="24"/>
          <w:szCs w:val="24"/>
        </w:rPr>
        <w:t xml:space="preserve"> it will include details of targets set for the pupils, these will be:</w:t>
      </w:r>
    </w:p>
    <w:p w:rsidR="00D046C2" w:rsidRPr="004424D0" w:rsidRDefault="00D046C2" w:rsidP="00E356ED">
      <w:pPr>
        <w:pStyle w:val="ListParagraph"/>
        <w:numPr>
          <w:ilvl w:val="0"/>
          <w:numId w:val="17"/>
        </w:numPr>
        <w:spacing w:line="360" w:lineRule="auto"/>
        <w:ind w:left="567" w:hanging="567"/>
        <w:rPr>
          <w:rFonts w:ascii="SassoonPrimaryInfant" w:eastAsia="Symbol" w:hAnsi="SassoonPrimaryInfant" w:cs="Arial"/>
        </w:rPr>
      </w:pPr>
      <w:r w:rsidRPr="001C758B">
        <w:rPr>
          <w:rFonts w:ascii="SassoonPrimaryInfant" w:eastAsia="Arial" w:hAnsi="SassoonPrimaryInfant" w:cs="Arial"/>
          <w:b/>
        </w:rPr>
        <w:t xml:space="preserve">Short </w:t>
      </w:r>
      <w:r w:rsidRPr="001C758B">
        <w:rPr>
          <w:rFonts w:ascii="SassoonPrimaryInfant" w:eastAsia="Arial" w:hAnsi="SassoonPrimaryInfant" w:cs="Arial"/>
        </w:rPr>
        <w:t>term in</w:t>
      </w:r>
      <w:r w:rsidRPr="004424D0">
        <w:rPr>
          <w:rFonts w:ascii="SassoonPrimaryInfant" w:eastAsia="Arial" w:hAnsi="SassoonPrimaryInfant" w:cs="Arial"/>
        </w:rPr>
        <w:t xml:space="preserve"> nature, established through parent/pupil consultation</w:t>
      </w:r>
    </w:p>
    <w:p w:rsidR="00D046C2" w:rsidRPr="004424D0" w:rsidRDefault="00D046C2" w:rsidP="00E356ED">
      <w:pPr>
        <w:pStyle w:val="ListParagraph"/>
        <w:numPr>
          <w:ilvl w:val="0"/>
          <w:numId w:val="17"/>
        </w:numPr>
        <w:spacing w:line="360" w:lineRule="auto"/>
        <w:ind w:left="567" w:hanging="567"/>
        <w:rPr>
          <w:rFonts w:ascii="SassoonPrimaryInfant" w:eastAsia="Symbol" w:hAnsi="SassoonPrimaryInfant" w:cs="Arial"/>
        </w:rPr>
      </w:pPr>
      <w:r w:rsidRPr="001C758B">
        <w:rPr>
          <w:rFonts w:ascii="SassoonPrimaryInfant" w:eastAsia="Arial" w:hAnsi="SassoonPrimaryInfant" w:cs="Arial"/>
          <w:b/>
        </w:rPr>
        <w:t>Implemented</w:t>
      </w:r>
      <w:r w:rsidRPr="004424D0">
        <w:rPr>
          <w:rFonts w:ascii="SassoonPrimaryInfant" w:eastAsia="Arial" w:hAnsi="SassoonPrimaryInfant" w:cs="Arial"/>
        </w:rPr>
        <w:t xml:space="preserve"> in the classroom setting either with whole class or group teaching</w:t>
      </w:r>
    </w:p>
    <w:p w:rsidR="00C0050C" w:rsidRPr="00981294" w:rsidRDefault="001C758B" w:rsidP="00E356ED">
      <w:pPr>
        <w:pStyle w:val="ListParagraph"/>
        <w:numPr>
          <w:ilvl w:val="0"/>
          <w:numId w:val="17"/>
        </w:numPr>
        <w:spacing w:line="360" w:lineRule="auto"/>
        <w:ind w:left="567" w:hanging="567"/>
        <w:rPr>
          <w:rFonts w:ascii="SassoonPrimaryInfant" w:eastAsia="Symbol" w:hAnsi="SassoonPrimaryInfant" w:cs="Arial"/>
        </w:rPr>
      </w:pPr>
      <w:r w:rsidRPr="001C758B">
        <w:rPr>
          <w:rFonts w:ascii="SassoonPrimaryInfant" w:eastAsia="Arial" w:hAnsi="SassoonPrimaryInfant" w:cs="Arial"/>
          <w:b/>
        </w:rPr>
        <w:t>A</w:t>
      </w:r>
      <w:r w:rsidR="00C0050C" w:rsidRPr="001C758B">
        <w:rPr>
          <w:rFonts w:ascii="SassoonPrimaryInfant" w:eastAsia="Arial" w:hAnsi="SassoonPrimaryInfant" w:cs="Arial"/>
          <w:b/>
        </w:rPr>
        <w:t xml:space="preserve">ccess </w:t>
      </w:r>
      <w:r>
        <w:rPr>
          <w:rFonts w:ascii="SassoonPrimaryInfant" w:eastAsia="Arial" w:hAnsi="SassoonPrimaryInfant" w:cs="Arial"/>
        </w:rPr>
        <w:t xml:space="preserve">and support from </w:t>
      </w:r>
      <w:r w:rsidR="00C0050C" w:rsidRPr="004424D0">
        <w:rPr>
          <w:rFonts w:ascii="SassoonPrimaryInfant" w:eastAsia="Arial" w:hAnsi="SassoonPrimaryInfant" w:cs="Arial"/>
        </w:rPr>
        <w:t>external agencies</w:t>
      </w:r>
      <w:r w:rsidR="00D046C2" w:rsidRPr="004424D0">
        <w:rPr>
          <w:rFonts w:ascii="SassoonPrimaryInfant" w:eastAsia="Arial" w:hAnsi="SassoonPrimaryInfant" w:cs="Arial"/>
        </w:rPr>
        <w:t xml:space="preserve"> to such as Occupational Therapy</w:t>
      </w:r>
      <w:r>
        <w:rPr>
          <w:rFonts w:ascii="SassoonPrimaryInfant" w:eastAsia="Arial" w:hAnsi="SassoonPrimaryInfant" w:cs="Arial"/>
        </w:rPr>
        <w:t xml:space="preserve"> or Speech Therapy.</w:t>
      </w:r>
    </w:p>
    <w:p w:rsidR="00981294" w:rsidRDefault="00981294" w:rsidP="00981294">
      <w:pPr>
        <w:pStyle w:val="ListParagraph"/>
        <w:spacing w:line="360" w:lineRule="auto"/>
        <w:rPr>
          <w:rFonts w:ascii="SassoonPrimaryInfant" w:eastAsia="Symbol" w:hAnsi="SassoonPrimaryInfant" w:cs="Arial"/>
          <w:sz w:val="16"/>
          <w:szCs w:val="16"/>
        </w:rPr>
      </w:pPr>
    </w:p>
    <w:p w:rsidR="004F6F71" w:rsidRPr="004F7D12" w:rsidRDefault="004F6F71" w:rsidP="00981294">
      <w:pPr>
        <w:pStyle w:val="ListParagraph"/>
        <w:spacing w:line="360" w:lineRule="auto"/>
        <w:rPr>
          <w:rFonts w:ascii="SassoonPrimaryInfant" w:eastAsia="Symbol" w:hAnsi="SassoonPrimaryInfant" w:cs="Arial"/>
          <w:sz w:val="16"/>
          <w:szCs w:val="16"/>
        </w:rPr>
      </w:pPr>
    </w:p>
    <w:p w:rsidR="00D046C2" w:rsidRPr="001C758B" w:rsidRDefault="006856FB" w:rsidP="004F7D12">
      <w:pPr>
        <w:spacing w:after="0" w:line="240" w:lineRule="auto"/>
        <w:rPr>
          <w:rFonts w:ascii="SassoonPrimaryInfant" w:hAnsi="SassoonPrimaryInfant" w:cs="Arial"/>
          <w:sz w:val="36"/>
          <w:szCs w:val="36"/>
        </w:rPr>
      </w:pPr>
      <w:bookmarkStart w:id="2" w:name="page7"/>
      <w:bookmarkEnd w:id="2"/>
      <w:r w:rsidRPr="001C758B">
        <w:rPr>
          <w:rFonts w:ascii="SassoonPrimaryInfant" w:hAnsi="SassoonPrimaryInfant" w:cs="Arial"/>
          <w:b/>
          <w:bCs/>
          <w:sz w:val="36"/>
          <w:szCs w:val="36"/>
        </w:rPr>
        <w:t>C</w:t>
      </w:r>
      <w:r w:rsidR="00D046C2" w:rsidRPr="001C758B">
        <w:rPr>
          <w:rFonts w:ascii="SassoonPrimaryInfant" w:hAnsi="SassoonPrimaryInfant" w:cs="Arial"/>
          <w:b/>
          <w:bCs/>
          <w:sz w:val="36"/>
          <w:szCs w:val="36"/>
        </w:rPr>
        <w:t xml:space="preserve">riteria for </w:t>
      </w:r>
      <w:r w:rsidR="00C0050C" w:rsidRPr="001C758B">
        <w:rPr>
          <w:rFonts w:ascii="SassoonPrimaryInfant" w:hAnsi="SassoonPrimaryInfant" w:cs="Arial"/>
          <w:b/>
          <w:bCs/>
          <w:sz w:val="36"/>
          <w:szCs w:val="36"/>
        </w:rPr>
        <w:t>Exi</w:t>
      </w:r>
      <w:r w:rsidR="00D046C2" w:rsidRPr="001C758B">
        <w:rPr>
          <w:rFonts w:ascii="SassoonPrimaryInfant" w:hAnsi="SassoonPrimaryInfant" w:cs="Arial"/>
          <w:b/>
          <w:bCs/>
          <w:sz w:val="36"/>
          <w:szCs w:val="36"/>
        </w:rPr>
        <w:t>ting the SEN</w:t>
      </w:r>
      <w:r w:rsidR="001E0FC8">
        <w:rPr>
          <w:rFonts w:ascii="SassoonPrimaryInfant" w:hAnsi="SassoonPrimaryInfant" w:cs="Arial"/>
          <w:b/>
          <w:bCs/>
          <w:sz w:val="36"/>
          <w:szCs w:val="36"/>
        </w:rPr>
        <w:t>D</w:t>
      </w:r>
      <w:r w:rsidR="00D046C2" w:rsidRPr="001C758B">
        <w:rPr>
          <w:rFonts w:ascii="SassoonPrimaryInfant" w:hAnsi="SassoonPrimaryInfant" w:cs="Arial"/>
          <w:b/>
          <w:bCs/>
          <w:sz w:val="36"/>
          <w:szCs w:val="36"/>
        </w:rPr>
        <w:t xml:space="preserve"> </w:t>
      </w:r>
      <w:r w:rsidR="00C0050C" w:rsidRPr="001C758B">
        <w:rPr>
          <w:rFonts w:ascii="SassoonPrimaryInfant" w:hAnsi="SassoonPrimaryInfant" w:cs="Arial"/>
          <w:b/>
          <w:bCs/>
          <w:sz w:val="36"/>
          <w:szCs w:val="36"/>
        </w:rPr>
        <w:t>R</w:t>
      </w:r>
      <w:r w:rsidR="00D046C2" w:rsidRPr="001C758B">
        <w:rPr>
          <w:rFonts w:ascii="SassoonPrimaryInfant" w:hAnsi="SassoonPrimaryInfant" w:cs="Arial"/>
          <w:b/>
          <w:bCs/>
          <w:sz w:val="36"/>
          <w:szCs w:val="36"/>
        </w:rPr>
        <w:t>egister</w:t>
      </w:r>
    </w:p>
    <w:p w:rsidR="001C758B" w:rsidRDefault="00D046C2" w:rsidP="004F7D12">
      <w:pPr>
        <w:spacing w:line="276" w:lineRule="auto"/>
        <w:rPr>
          <w:rFonts w:ascii="SassoonPrimaryInfant" w:hAnsi="SassoonPrimaryInfant" w:cs="Arial"/>
          <w:sz w:val="24"/>
          <w:szCs w:val="24"/>
        </w:rPr>
      </w:pPr>
      <w:r w:rsidRPr="001C758B">
        <w:rPr>
          <w:rFonts w:ascii="SassoonPrimaryInfant" w:hAnsi="SassoonPrimaryInfant" w:cs="Arial"/>
          <w:b/>
          <w:sz w:val="24"/>
          <w:szCs w:val="24"/>
        </w:rPr>
        <w:t>The school</w:t>
      </w:r>
      <w:r w:rsidRPr="004424D0">
        <w:rPr>
          <w:rFonts w:ascii="SassoonPrimaryInfant" w:hAnsi="SassoonPrimaryInfant" w:cs="Arial"/>
          <w:sz w:val="24"/>
          <w:szCs w:val="24"/>
        </w:rPr>
        <w:t xml:space="preserve"> recognises that many pupils at some time in their school career may experience difficulties which affect their learning.</w:t>
      </w:r>
      <w:r w:rsidR="004F7D12">
        <w:rPr>
          <w:rFonts w:ascii="SassoonPrimaryInfant" w:hAnsi="SassoonPrimaryInfant" w:cs="Arial"/>
          <w:sz w:val="24"/>
          <w:szCs w:val="24"/>
        </w:rPr>
        <w:t xml:space="preserve"> </w:t>
      </w:r>
      <w:r w:rsidRPr="001C758B">
        <w:rPr>
          <w:rFonts w:ascii="SassoonPrimaryInfant" w:hAnsi="SassoonPrimaryInfant" w:cs="Arial"/>
          <w:b/>
          <w:sz w:val="24"/>
          <w:szCs w:val="24"/>
        </w:rPr>
        <w:t>These</w:t>
      </w:r>
      <w:r w:rsidRPr="004424D0">
        <w:rPr>
          <w:rFonts w:ascii="SassoonPrimaryInfant" w:hAnsi="SassoonPrimaryInfant" w:cs="Arial"/>
          <w:sz w:val="24"/>
          <w:szCs w:val="24"/>
        </w:rPr>
        <w:t xml:space="preserve"> may be long or short-term.</w:t>
      </w:r>
    </w:p>
    <w:p w:rsidR="001C758B" w:rsidRDefault="00D046C2" w:rsidP="004F7D12">
      <w:pPr>
        <w:spacing w:line="276" w:lineRule="auto"/>
        <w:rPr>
          <w:rFonts w:ascii="SassoonPrimaryInfant" w:hAnsi="SassoonPrimaryInfant" w:cs="Arial"/>
          <w:sz w:val="24"/>
          <w:szCs w:val="24"/>
        </w:rPr>
      </w:pPr>
      <w:r w:rsidRPr="001C758B">
        <w:rPr>
          <w:rFonts w:ascii="SassoonPrimaryInfant" w:hAnsi="SassoonPrimaryInfant" w:cs="Arial"/>
          <w:b/>
          <w:sz w:val="24"/>
          <w:szCs w:val="24"/>
        </w:rPr>
        <w:t xml:space="preserve">We </w:t>
      </w:r>
      <w:r w:rsidRPr="004424D0">
        <w:rPr>
          <w:rFonts w:ascii="SassoonPrimaryInfant" w:hAnsi="SassoonPrimaryInfant" w:cs="Arial"/>
          <w:sz w:val="24"/>
          <w:szCs w:val="24"/>
        </w:rPr>
        <w:t>recognise that pupils learn at different rates and that there are many factors affecting achievement, such as ability, emotional state, age and maturity.</w:t>
      </w:r>
    </w:p>
    <w:p w:rsidR="004F7D12" w:rsidRDefault="00D046C2" w:rsidP="004F7D12">
      <w:pPr>
        <w:spacing w:line="276" w:lineRule="auto"/>
        <w:rPr>
          <w:rFonts w:ascii="SassoonPrimaryInfant" w:hAnsi="SassoonPrimaryInfant" w:cs="Arial"/>
          <w:sz w:val="24"/>
          <w:szCs w:val="24"/>
        </w:rPr>
      </w:pPr>
      <w:r w:rsidRPr="001C758B">
        <w:rPr>
          <w:rFonts w:ascii="SassoonPrimaryInfant" w:hAnsi="SassoonPrimaryInfant" w:cs="Arial"/>
          <w:b/>
          <w:sz w:val="24"/>
          <w:szCs w:val="24"/>
        </w:rPr>
        <w:t xml:space="preserve">For </w:t>
      </w:r>
      <w:r w:rsidRPr="004424D0">
        <w:rPr>
          <w:rFonts w:ascii="SassoonPrimaryInfant" w:hAnsi="SassoonPrimaryInfant" w:cs="Arial"/>
          <w:sz w:val="24"/>
          <w:szCs w:val="24"/>
        </w:rPr>
        <w:t>Foundation Stage and Key Stage 1 pupils, we recognise especially that maturity is a crucial factor in terms of readiness to learn.</w:t>
      </w:r>
    </w:p>
    <w:p w:rsidR="003F3ACC" w:rsidRDefault="00D046C2" w:rsidP="004F7D12">
      <w:pPr>
        <w:spacing w:line="276" w:lineRule="auto"/>
        <w:rPr>
          <w:rFonts w:ascii="SassoonPrimaryInfant" w:hAnsi="SassoonPrimaryInfant" w:cs="Arial"/>
          <w:sz w:val="24"/>
          <w:szCs w:val="24"/>
        </w:rPr>
      </w:pPr>
      <w:r w:rsidRPr="001C758B">
        <w:rPr>
          <w:rFonts w:ascii="SassoonPrimaryInfant" w:hAnsi="SassoonPrimaryInfant" w:cs="Arial"/>
          <w:b/>
          <w:sz w:val="24"/>
          <w:szCs w:val="24"/>
        </w:rPr>
        <w:t>Children</w:t>
      </w:r>
      <w:r w:rsidRPr="004424D0">
        <w:rPr>
          <w:rFonts w:ascii="SassoonPrimaryInfant" w:hAnsi="SassoonPrimaryInfant" w:cs="Arial"/>
          <w:sz w:val="24"/>
          <w:szCs w:val="24"/>
        </w:rPr>
        <w:t xml:space="preserve"> exit the SEN</w:t>
      </w:r>
      <w:r w:rsidR="001C758B">
        <w:rPr>
          <w:rFonts w:ascii="SassoonPrimaryInfant" w:hAnsi="SassoonPrimaryInfant" w:cs="Arial"/>
          <w:sz w:val="24"/>
          <w:szCs w:val="24"/>
        </w:rPr>
        <w:t>D</w:t>
      </w:r>
      <w:r w:rsidRPr="004424D0">
        <w:rPr>
          <w:rFonts w:ascii="SassoonPrimaryInfant" w:hAnsi="SassoonPrimaryInfant" w:cs="Arial"/>
          <w:sz w:val="24"/>
          <w:szCs w:val="24"/>
        </w:rPr>
        <w:t xml:space="preserve"> register when they have made steps towards narrowing the gap with their peers and no longer meet the threshold as identified</w:t>
      </w:r>
      <w:r w:rsidR="001C758B">
        <w:rPr>
          <w:rFonts w:ascii="SassoonPrimaryInfant" w:hAnsi="SassoonPrimaryInfant" w:cs="Arial"/>
          <w:sz w:val="24"/>
          <w:szCs w:val="24"/>
        </w:rPr>
        <w:t>.</w:t>
      </w:r>
    </w:p>
    <w:p w:rsidR="004F6F71" w:rsidRPr="004F6F71" w:rsidRDefault="004F6F71" w:rsidP="004F7D12">
      <w:pPr>
        <w:spacing w:line="276" w:lineRule="auto"/>
        <w:rPr>
          <w:rFonts w:ascii="SassoonPrimaryInfant" w:hAnsi="SassoonPrimaryInfant" w:cs="Arial"/>
          <w:sz w:val="16"/>
          <w:szCs w:val="16"/>
        </w:rPr>
      </w:pPr>
    </w:p>
    <w:p w:rsidR="001E0FC8" w:rsidRPr="0047737E" w:rsidRDefault="001E0FC8" w:rsidP="004F7D12">
      <w:pPr>
        <w:spacing w:after="0" w:line="240" w:lineRule="auto"/>
        <w:rPr>
          <w:rFonts w:ascii="SassoonPrimaryInfant" w:hAnsi="SassoonPrimaryInfant" w:cs="Arial"/>
          <w:b/>
          <w:sz w:val="36"/>
          <w:szCs w:val="36"/>
        </w:rPr>
      </w:pPr>
      <w:r w:rsidRPr="0047737E">
        <w:rPr>
          <w:rFonts w:ascii="SassoonPrimaryInfant" w:hAnsi="SassoonPrimaryInfant" w:cs="Arial"/>
          <w:b/>
          <w:sz w:val="36"/>
          <w:szCs w:val="36"/>
        </w:rPr>
        <w:t>Admission Arrangements</w:t>
      </w:r>
    </w:p>
    <w:p w:rsidR="001E0FC8" w:rsidRDefault="001E0FC8" w:rsidP="001E0FC8">
      <w:pPr>
        <w:spacing w:after="0" w:line="360" w:lineRule="auto"/>
        <w:rPr>
          <w:rFonts w:ascii="SassoonPrimaryInfant" w:hAnsi="SassoonPrimaryInfant" w:cs="Arial"/>
          <w:sz w:val="24"/>
          <w:szCs w:val="24"/>
        </w:rPr>
      </w:pPr>
      <w:r w:rsidRPr="00501020">
        <w:rPr>
          <w:rFonts w:ascii="SassoonPrimaryInfant" w:hAnsi="SassoonPrimaryInfant" w:cs="Arial"/>
          <w:b/>
          <w:sz w:val="24"/>
          <w:szCs w:val="24"/>
        </w:rPr>
        <w:t>Admission arrangements</w:t>
      </w:r>
      <w:r w:rsidRPr="0047737E">
        <w:rPr>
          <w:rFonts w:ascii="SassoonPrimaryInfant" w:hAnsi="SassoonPrimaryInfant" w:cs="Arial"/>
          <w:sz w:val="24"/>
          <w:szCs w:val="24"/>
        </w:rPr>
        <w:t xml:space="preserve"> for all pupils are in accordance with national legislation, including the Equality Act 2010. This includes pupils with any level of SEND.</w:t>
      </w:r>
    </w:p>
    <w:p w:rsidR="003F3ACC" w:rsidRDefault="003F3ACC" w:rsidP="003F3ACC">
      <w:pPr>
        <w:spacing w:after="0" w:line="360" w:lineRule="auto"/>
        <w:rPr>
          <w:rFonts w:ascii="SassoonPrimaryInfant" w:hAnsi="SassoonPrimaryInfant" w:cs="Arial"/>
          <w:sz w:val="24"/>
          <w:szCs w:val="24"/>
        </w:rPr>
      </w:pPr>
      <w:r w:rsidRPr="00501020">
        <w:rPr>
          <w:rFonts w:ascii="SassoonPrimaryInfant" w:hAnsi="SassoonPrimaryInfant" w:cs="Arial"/>
          <w:b/>
          <w:sz w:val="24"/>
          <w:szCs w:val="24"/>
        </w:rPr>
        <w:t xml:space="preserve">Refer </w:t>
      </w:r>
      <w:r w:rsidRPr="0047737E">
        <w:rPr>
          <w:rFonts w:ascii="SassoonPrimaryInfant" w:hAnsi="SassoonPrimaryInfant" w:cs="Arial"/>
          <w:sz w:val="24"/>
          <w:szCs w:val="24"/>
        </w:rPr>
        <w:t>to the school’s Admissions Policy which can be accessed on the school website.</w:t>
      </w:r>
    </w:p>
    <w:p w:rsidR="003F3ACC" w:rsidRPr="003F3ACC" w:rsidRDefault="003F3ACC" w:rsidP="001E0FC8">
      <w:pPr>
        <w:spacing w:after="0" w:line="360" w:lineRule="auto"/>
        <w:rPr>
          <w:rFonts w:ascii="SassoonPrimaryInfant" w:hAnsi="SassoonPrimaryInfant" w:cs="Arial"/>
          <w:sz w:val="16"/>
          <w:szCs w:val="16"/>
        </w:rPr>
      </w:pPr>
      <w:r>
        <w:rPr>
          <w:rFonts w:ascii="SassoonPrimaryInfant" w:hAnsi="SassoonPrimaryInfant"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-197485</wp:posOffset>
                </wp:positionH>
                <wp:positionV relativeFrom="paragraph">
                  <wp:posOffset>113030</wp:posOffset>
                </wp:positionV>
                <wp:extent cx="6829425" cy="2476500"/>
                <wp:effectExtent l="0" t="0" r="28575" b="19050"/>
                <wp:wrapNone/>
                <wp:docPr id="2" name="Rectangle: Rounded Corners 2"/>
                <wp:cNvGraphicFramePr/>
                <a:graphic xmlns:a="http://schemas.openxmlformats.org/drawingml/2006/main">
                  <a:graphicData uri="http://schemas.microsoft.com/office/word/2010/wordprocessingShape">
                    <wps:wsp>
                      <wps:cNvSpPr/>
                      <wps:spPr>
                        <a:xfrm>
                          <a:off x="0" y="0"/>
                          <a:ext cx="6829425" cy="2476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AC9F9" id="Rectangle: Rounded Corners 2" o:spid="_x0000_s1026" style="position:absolute;margin-left:-15.55pt;margin-top:8.9pt;width:537.7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" filled="f" strokecolor="black [3213]" strokeweight="2pt"/>
            </w:pict>
          </mc:Fallback>
        </mc:AlternateContent>
      </w:r>
    </w:p>
    <w:p w:rsidR="003F3ACC" w:rsidRPr="003F3ACC" w:rsidRDefault="003F3ACC" w:rsidP="003F3ACC">
      <w:pPr>
        <w:spacing w:after="0" w:line="360" w:lineRule="auto"/>
        <w:rPr>
          <w:rFonts w:ascii="SassoonPrimaryInfant" w:hAnsi="SassoonPrimaryInfant" w:cs="Arial"/>
          <w:b/>
          <w:sz w:val="32"/>
          <w:szCs w:val="32"/>
        </w:rPr>
      </w:pPr>
      <w:r w:rsidRPr="003F3ACC">
        <w:rPr>
          <w:rFonts w:ascii="SassoonPrimaryInfant" w:hAnsi="SassoonPrimaryInfant" w:cs="Arial"/>
          <w:b/>
          <w:sz w:val="32"/>
          <w:szCs w:val="32"/>
        </w:rPr>
        <w:t>Admissions for the ARP</w:t>
      </w:r>
    </w:p>
    <w:p w:rsidR="001E0FC8" w:rsidRDefault="001E0FC8" w:rsidP="001E0FC8">
      <w:pPr>
        <w:spacing w:line="360" w:lineRule="auto"/>
        <w:rPr>
          <w:rFonts w:ascii="SassoonPrimaryInfant" w:hAnsi="SassoonPrimaryInfant" w:cs="Arial"/>
          <w:sz w:val="24"/>
          <w:szCs w:val="24"/>
        </w:rPr>
      </w:pPr>
      <w:r w:rsidRPr="00501020">
        <w:rPr>
          <w:rFonts w:ascii="SassoonPrimaryInfant" w:hAnsi="SassoonPrimaryInfant" w:cs="Arial"/>
          <w:b/>
          <w:sz w:val="24"/>
          <w:szCs w:val="24"/>
        </w:rPr>
        <w:t>Admissions to the ARP</w:t>
      </w:r>
      <w:r w:rsidRPr="0047737E">
        <w:rPr>
          <w:rFonts w:ascii="SassoonPrimaryInfant" w:hAnsi="SassoonPrimaryInfant" w:cs="Arial"/>
          <w:sz w:val="24"/>
          <w:szCs w:val="24"/>
        </w:rPr>
        <w:t xml:space="preserve"> are made through the Local Authority and require an ARP specific Education Health Care Plan (EHCP).</w:t>
      </w:r>
    </w:p>
    <w:p w:rsidR="003F3ACC" w:rsidRDefault="003F3ACC" w:rsidP="001E0FC8">
      <w:pPr>
        <w:spacing w:line="360" w:lineRule="auto"/>
        <w:rPr>
          <w:rFonts w:ascii="SassoonPrimaryInfant" w:hAnsi="SassoonPrimaryInfant" w:cs="Arial"/>
          <w:sz w:val="24"/>
          <w:szCs w:val="24"/>
        </w:rPr>
      </w:pPr>
      <w:proofErr w:type="spellStart"/>
      <w:r w:rsidRPr="003F3ACC">
        <w:rPr>
          <w:rFonts w:ascii="SassoonPrimaryInfant" w:hAnsi="SassoonPrimaryInfant" w:cs="Arial"/>
          <w:b/>
          <w:sz w:val="24"/>
          <w:szCs w:val="24"/>
        </w:rPr>
        <w:t>Holtpsur</w:t>
      </w:r>
      <w:proofErr w:type="spellEnd"/>
      <w:r w:rsidRPr="003F3ACC">
        <w:rPr>
          <w:rFonts w:ascii="SassoonPrimaryInfant" w:hAnsi="SassoonPrimaryInfant" w:cs="Arial"/>
          <w:b/>
          <w:sz w:val="24"/>
          <w:szCs w:val="24"/>
        </w:rPr>
        <w:t xml:space="preserve"> ARP</w:t>
      </w:r>
      <w:r>
        <w:rPr>
          <w:rFonts w:ascii="SassoonPrimaryInfant" w:hAnsi="SassoonPrimaryInfant" w:cs="Arial"/>
          <w:sz w:val="24"/>
          <w:szCs w:val="24"/>
        </w:rPr>
        <w:t xml:space="preserve"> is a </w:t>
      </w:r>
      <w:r w:rsidRPr="003F3ACC">
        <w:rPr>
          <w:rFonts w:ascii="SassoonPrimaryInfant" w:hAnsi="SassoonPrimaryInfant" w:cs="Arial"/>
          <w:sz w:val="24"/>
          <w:szCs w:val="24"/>
        </w:rPr>
        <w:t xml:space="preserve">specific </w:t>
      </w:r>
      <w:r w:rsidRPr="003F3ACC">
        <w:rPr>
          <w:rFonts w:ascii="SassoonPrimaryInfant" w:hAnsi="SassoonPrimaryInfant" w:cs="Arial"/>
          <w:b/>
          <w:sz w:val="24"/>
          <w:szCs w:val="24"/>
        </w:rPr>
        <w:t>Speech and Language ARP</w:t>
      </w:r>
      <w:r>
        <w:rPr>
          <w:rFonts w:ascii="SassoonPrimaryInfant" w:hAnsi="SassoonPrimaryInfant" w:cs="Arial"/>
          <w:b/>
          <w:sz w:val="24"/>
          <w:szCs w:val="24"/>
        </w:rPr>
        <w:t xml:space="preserve"> – all pupils attending the ARP have a diagnosis of DLD (Developmental Language Disorder) and an ECHP that states this is the child’s </w:t>
      </w:r>
      <w:bookmarkStart w:id="3" w:name="_GoBack"/>
      <w:r w:rsidRPr="00495942">
        <w:rPr>
          <w:rFonts w:ascii="SassoonPrimaryInfant" w:hAnsi="SassoonPrimaryInfant" w:cs="Arial"/>
          <w:b/>
          <w:sz w:val="24"/>
          <w:szCs w:val="24"/>
          <w:u w:val="single"/>
        </w:rPr>
        <w:t>primary need</w:t>
      </w:r>
      <w:bookmarkEnd w:id="3"/>
      <w:r>
        <w:rPr>
          <w:rFonts w:ascii="SassoonPrimaryInfant" w:hAnsi="SassoonPrimaryInfant" w:cs="Arial"/>
          <w:b/>
          <w:sz w:val="24"/>
          <w:szCs w:val="24"/>
        </w:rPr>
        <w:t>.</w:t>
      </w:r>
    </w:p>
    <w:p w:rsidR="001E0FC8" w:rsidRDefault="001E0FC8" w:rsidP="001E0FC8">
      <w:pPr>
        <w:spacing w:after="0" w:line="360" w:lineRule="auto"/>
        <w:rPr>
          <w:rFonts w:ascii="SassoonPrimaryInfant" w:hAnsi="SassoonPrimaryInfant" w:cs="Arial"/>
          <w:b/>
          <w:sz w:val="24"/>
          <w:szCs w:val="24"/>
        </w:rPr>
      </w:pPr>
      <w:r w:rsidRPr="00501020">
        <w:rPr>
          <w:rFonts w:ascii="SassoonPrimaryInfant" w:hAnsi="SassoonPrimaryInfant" w:cs="Arial"/>
          <w:b/>
          <w:sz w:val="24"/>
          <w:szCs w:val="24"/>
        </w:rPr>
        <w:t>All placement communications</w:t>
      </w:r>
      <w:r>
        <w:rPr>
          <w:rFonts w:ascii="SassoonPrimaryInfant" w:hAnsi="SassoonPrimaryInfant" w:cs="Arial"/>
          <w:sz w:val="24"/>
          <w:szCs w:val="24"/>
        </w:rPr>
        <w:t xml:space="preserve"> </w:t>
      </w:r>
      <w:r w:rsidR="00B26B80" w:rsidRPr="00B26B80">
        <w:rPr>
          <w:rFonts w:ascii="SassoonPrimaryInfant" w:hAnsi="SassoonPrimaryInfant" w:cs="Arial"/>
          <w:b/>
          <w:sz w:val="24"/>
          <w:szCs w:val="24"/>
        </w:rPr>
        <w:t>must be</w:t>
      </w:r>
      <w:r>
        <w:rPr>
          <w:rFonts w:ascii="SassoonPrimaryInfant" w:hAnsi="SassoonPrimaryInfant" w:cs="Arial"/>
          <w:sz w:val="24"/>
          <w:szCs w:val="24"/>
        </w:rPr>
        <w:t xml:space="preserve"> </w:t>
      </w:r>
      <w:r w:rsidRPr="00B26B80">
        <w:rPr>
          <w:rFonts w:ascii="SassoonPrimaryInfant" w:hAnsi="SassoonPrimaryInfant" w:cs="Arial"/>
          <w:b/>
          <w:sz w:val="24"/>
          <w:szCs w:val="24"/>
        </w:rPr>
        <w:t>with the Local Authority</w:t>
      </w:r>
      <w:r>
        <w:rPr>
          <w:rFonts w:ascii="SassoonPrimaryInfant" w:hAnsi="SassoonPrimaryInfant" w:cs="Arial"/>
          <w:sz w:val="24"/>
          <w:szCs w:val="24"/>
        </w:rPr>
        <w:t xml:space="preserve"> and not the school.</w:t>
      </w:r>
    </w:p>
    <w:p w:rsidR="001E0FC8" w:rsidRPr="003F3ACC" w:rsidRDefault="001E0FC8" w:rsidP="001E0FC8">
      <w:pPr>
        <w:spacing w:after="0" w:line="360" w:lineRule="auto"/>
        <w:rPr>
          <w:rFonts w:ascii="SassoonPrimaryInfant" w:hAnsi="SassoonPrimaryInfant" w:cs="Arial"/>
          <w:sz w:val="16"/>
          <w:szCs w:val="16"/>
        </w:rPr>
      </w:pPr>
    </w:p>
    <w:p w:rsidR="00B26B80" w:rsidRPr="00B26B80" w:rsidRDefault="00B26B80" w:rsidP="004F7D12">
      <w:pPr>
        <w:spacing w:after="0" w:line="240" w:lineRule="auto"/>
        <w:rPr>
          <w:rFonts w:ascii="SassoonPrimaryInfant" w:hAnsi="SassoonPrimaryInfant" w:cs="Arial"/>
          <w:b/>
          <w:sz w:val="16"/>
          <w:szCs w:val="16"/>
        </w:rPr>
      </w:pPr>
    </w:p>
    <w:p w:rsidR="001E0FC8" w:rsidRPr="001C758B" w:rsidRDefault="001E0FC8" w:rsidP="004F6F71">
      <w:pPr>
        <w:spacing w:after="0" w:line="276" w:lineRule="auto"/>
        <w:rPr>
          <w:rFonts w:ascii="SassoonPrimaryInfant" w:hAnsi="SassoonPrimaryInfant" w:cs="Arial"/>
          <w:b/>
          <w:sz w:val="36"/>
          <w:szCs w:val="36"/>
        </w:rPr>
      </w:pPr>
      <w:r w:rsidRPr="001C758B">
        <w:rPr>
          <w:rFonts w:ascii="SassoonPrimaryInfant" w:hAnsi="SassoonPrimaryInfant" w:cs="Arial"/>
          <w:b/>
          <w:sz w:val="36"/>
          <w:szCs w:val="36"/>
        </w:rPr>
        <w:t>Transition Arrangements</w:t>
      </w:r>
    </w:p>
    <w:p w:rsidR="004F6F71" w:rsidRDefault="001E0FC8" w:rsidP="004F6F71">
      <w:pPr>
        <w:spacing w:line="360" w:lineRule="auto"/>
        <w:rPr>
          <w:rFonts w:ascii="SassoonPrimaryInfant" w:hAnsi="SassoonPrimaryInfant" w:cs="Arial"/>
          <w:sz w:val="24"/>
          <w:szCs w:val="24"/>
        </w:rPr>
      </w:pPr>
      <w:r w:rsidRPr="001C758B">
        <w:rPr>
          <w:rFonts w:ascii="SassoonPrimaryInfant" w:hAnsi="SassoonPrimaryInfant" w:cs="Arial"/>
          <w:b/>
          <w:sz w:val="24"/>
          <w:szCs w:val="24"/>
        </w:rPr>
        <w:t>Transition</w:t>
      </w:r>
      <w:r w:rsidRPr="004424D0">
        <w:rPr>
          <w:rFonts w:ascii="SassoonPrimaryInfant" w:hAnsi="SassoonPrimaryInfant" w:cs="Arial"/>
          <w:sz w:val="24"/>
          <w:szCs w:val="24"/>
        </w:rPr>
        <w:t xml:space="preserve"> is carefully planned. In order to ensure successful transition both within school and from setting/school to setting/school. Parents/carers will be fully involved in the planning for the transfer to the new setting.</w:t>
      </w:r>
    </w:p>
    <w:p w:rsidR="001E0FC8" w:rsidRDefault="001E0FC8" w:rsidP="004F6F71">
      <w:pPr>
        <w:spacing w:line="360" w:lineRule="auto"/>
        <w:rPr>
          <w:rFonts w:ascii="SassoonPrimaryInfant" w:hAnsi="SassoonPrimaryInfant" w:cs="Arial"/>
          <w:sz w:val="24"/>
          <w:szCs w:val="24"/>
        </w:rPr>
      </w:pPr>
      <w:r w:rsidRPr="001C758B">
        <w:rPr>
          <w:rFonts w:ascii="SassoonPrimaryInfant" w:hAnsi="SassoonPrimaryInfant" w:cs="Arial"/>
          <w:b/>
          <w:sz w:val="24"/>
          <w:szCs w:val="24"/>
        </w:rPr>
        <w:t>Key</w:t>
      </w:r>
      <w:r w:rsidRPr="004424D0">
        <w:rPr>
          <w:rFonts w:ascii="SassoonPrimaryInfant" w:hAnsi="SassoonPrimaryInfant" w:cs="Arial"/>
          <w:sz w:val="24"/>
          <w:szCs w:val="24"/>
        </w:rPr>
        <w:t xml:space="preserve"> information about SEN</w:t>
      </w:r>
      <w:r>
        <w:rPr>
          <w:rFonts w:ascii="SassoonPrimaryInfant" w:hAnsi="SassoonPrimaryInfant" w:cs="Arial"/>
          <w:sz w:val="24"/>
          <w:szCs w:val="24"/>
        </w:rPr>
        <w:t xml:space="preserve">D </w:t>
      </w:r>
      <w:r w:rsidRPr="004424D0">
        <w:rPr>
          <w:rFonts w:ascii="SassoonPrimaryInfant" w:hAnsi="SassoonPrimaryInfant" w:cs="Arial"/>
          <w:sz w:val="24"/>
          <w:szCs w:val="24"/>
        </w:rPr>
        <w:t xml:space="preserve">provision </w:t>
      </w:r>
      <w:r>
        <w:rPr>
          <w:rFonts w:ascii="SassoonPrimaryInfant" w:hAnsi="SassoonPrimaryInfant" w:cs="Arial"/>
          <w:sz w:val="24"/>
          <w:szCs w:val="24"/>
        </w:rPr>
        <w:t xml:space="preserve">is </w:t>
      </w:r>
      <w:r w:rsidRPr="004424D0">
        <w:rPr>
          <w:rFonts w:ascii="SassoonPrimaryInfant" w:hAnsi="SassoonPrimaryInfant" w:cs="Arial"/>
          <w:sz w:val="24"/>
          <w:szCs w:val="24"/>
        </w:rPr>
        <w:t>shared with the next school /setting through the review process.</w:t>
      </w:r>
    </w:p>
    <w:p w:rsidR="001E0FC8" w:rsidRDefault="001E0FC8" w:rsidP="001E0FC8">
      <w:pPr>
        <w:spacing w:after="0" w:line="360" w:lineRule="auto"/>
        <w:rPr>
          <w:rFonts w:ascii="SassoonPrimaryInfant" w:hAnsi="SassoonPrimaryInfant" w:cs="Arial"/>
          <w:sz w:val="16"/>
          <w:szCs w:val="16"/>
        </w:rPr>
      </w:pPr>
    </w:p>
    <w:p w:rsidR="004F6F71" w:rsidRDefault="004F6F71" w:rsidP="001E0FC8">
      <w:pPr>
        <w:spacing w:after="0" w:line="360" w:lineRule="auto"/>
        <w:rPr>
          <w:rFonts w:ascii="SassoonPrimaryInfant" w:hAnsi="SassoonPrimaryInfant" w:cs="Arial"/>
          <w:sz w:val="16"/>
          <w:szCs w:val="16"/>
        </w:rPr>
      </w:pPr>
    </w:p>
    <w:p w:rsidR="004F6F71" w:rsidRDefault="004F6F71" w:rsidP="001E0FC8">
      <w:pPr>
        <w:spacing w:after="0" w:line="360" w:lineRule="auto"/>
        <w:rPr>
          <w:rFonts w:ascii="SassoonPrimaryInfant" w:hAnsi="SassoonPrimaryInfant" w:cs="Arial"/>
          <w:sz w:val="16"/>
          <w:szCs w:val="16"/>
        </w:rPr>
      </w:pPr>
    </w:p>
    <w:p w:rsidR="004F6F71" w:rsidRPr="003F3ACC" w:rsidRDefault="004F6F71" w:rsidP="001E0FC8">
      <w:pPr>
        <w:spacing w:after="0" w:line="360" w:lineRule="auto"/>
        <w:rPr>
          <w:rFonts w:ascii="SassoonPrimaryInfant" w:hAnsi="SassoonPrimaryInfant" w:cs="Arial"/>
          <w:sz w:val="16"/>
          <w:szCs w:val="16"/>
        </w:rPr>
      </w:pPr>
    </w:p>
    <w:p w:rsidR="00804DEC" w:rsidRPr="00D75E8E" w:rsidRDefault="00804DEC" w:rsidP="001E0FC8">
      <w:pPr>
        <w:spacing w:after="0" w:line="240" w:lineRule="auto"/>
        <w:rPr>
          <w:rFonts w:ascii="SassoonPrimaryInfant" w:hAnsi="SassoonPrimaryInfant" w:cs="Arial"/>
          <w:b/>
          <w:sz w:val="36"/>
          <w:szCs w:val="36"/>
        </w:rPr>
      </w:pPr>
      <w:r w:rsidRPr="00D75E8E">
        <w:rPr>
          <w:rFonts w:ascii="SassoonPrimaryInfant" w:hAnsi="SassoonPrimaryInfant" w:cs="Arial"/>
          <w:b/>
          <w:sz w:val="36"/>
          <w:szCs w:val="36"/>
        </w:rPr>
        <w:t>Equal Opportunities and Inclusion</w:t>
      </w:r>
    </w:p>
    <w:p w:rsidR="00804DEC" w:rsidRDefault="00804DEC" w:rsidP="00804DEC">
      <w:pPr>
        <w:spacing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Primary School</w:t>
      </w:r>
      <w:r>
        <w:rPr>
          <w:rFonts w:ascii="SassoonPrimaryInfant" w:hAnsi="SassoonPrimaryInfant" w:cs="Arial"/>
          <w:b/>
          <w:sz w:val="24"/>
          <w:szCs w:val="24"/>
        </w:rPr>
        <w:t xml:space="preserve"> &amp;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w:t>
      </w:r>
      <w:r w:rsidRPr="00D75E8E">
        <w:rPr>
          <w:rFonts w:ascii="SassoonPrimaryInfant" w:hAnsi="SassoonPrimaryInfant" w:cs="Arial"/>
          <w:sz w:val="24"/>
          <w:szCs w:val="24"/>
        </w:rPr>
        <w:t>is fully committed to inclusion and developing an environment in which teaching, learning, achievements, attitudes and well-being of all children matters.</w:t>
      </w:r>
    </w:p>
    <w:p w:rsidR="00804DEC" w:rsidRDefault="00804DEC" w:rsidP="00804DEC">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 xml:space="preserve">We </w:t>
      </w:r>
      <w:r>
        <w:rPr>
          <w:rFonts w:ascii="SassoonPrimaryInfant" w:hAnsi="SassoonPrimaryInfant" w:cs="Arial"/>
          <w:sz w:val="24"/>
          <w:szCs w:val="24"/>
        </w:rPr>
        <w:t xml:space="preserve">understand </w:t>
      </w:r>
      <w:r w:rsidRPr="00D75E8E">
        <w:rPr>
          <w:rFonts w:ascii="SassoonPrimaryInfant" w:hAnsi="SassoonPrimaryInfant" w:cs="Arial"/>
          <w:sz w:val="24"/>
          <w:szCs w:val="24"/>
        </w:rPr>
        <w:t>that</w:t>
      </w:r>
      <w:r>
        <w:rPr>
          <w:rFonts w:ascii="SassoonPrimaryInfant" w:hAnsi="SassoonPrimaryInfant" w:cs="Arial"/>
          <w:sz w:val="24"/>
          <w:szCs w:val="24"/>
        </w:rPr>
        <w:t xml:space="preserve"> </w:t>
      </w:r>
      <w:r w:rsidRPr="00D75E8E">
        <w:rPr>
          <w:rFonts w:ascii="SassoonPrimaryInfant" w:hAnsi="SassoonPrimaryInfant" w:cs="Arial"/>
          <w:sz w:val="24"/>
          <w:szCs w:val="24"/>
        </w:rPr>
        <w:t>pupils should be equally valued</w:t>
      </w:r>
      <w:r>
        <w:rPr>
          <w:rFonts w:ascii="SassoonPrimaryInfant" w:hAnsi="SassoonPrimaryInfant" w:cs="Arial"/>
          <w:sz w:val="24"/>
          <w:szCs w:val="24"/>
        </w:rPr>
        <w:t>, r</w:t>
      </w:r>
      <w:r w:rsidRPr="00D75E8E">
        <w:rPr>
          <w:rFonts w:ascii="SassoonPrimaryInfant" w:hAnsi="SassoonPrimaryInfant" w:cs="Arial"/>
          <w:sz w:val="24"/>
          <w:szCs w:val="24"/>
        </w:rPr>
        <w:t>egardless of ability, need, race, colour or creed</w:t>
      </w:r>
      <w:r>
        <w:rPr>
          <w:rFonts w:ascii="SassoonPrimaryInfant" w:hAnsi="SassoonPrimaryInfant" w:cs="Arial"/>
          <w:sz w:val="24"/>
          <w:szCs w:val="24"/>
        </w:rPr>
        <w:t>.</w:t>
      </w:r>
    </w:p>
    <w:p w:rsidR="00804DEC" w:rsidRPr="00D75E8E" w:rsidRDefault="00804DEC" w:rsidP="00804DEC">
      <w:pPr>
        <w:spacing w:line="360" w:lineRule="auto"/>
        <w:rPr>
          <w:rFonts w:ascii="SassoonPrimaryInfant" w:hAnsi="SassoonPrimaryInfant" w:cs="Arial"/>
          <w:sz w:val="24"/>
          <w:szCs w:val="24"/>
        </w:rPr>
      </w:pPr>
      <w:r w:rsidRPr="00671D37">
        <w:rPr>
          <w:rFonts w:ascii="SassoonPrimaryInfant" w:hAnsi="SassoonPrimaryInfant" w:cs="Arial"/>
          <w:b/>
          <w:sz w:val="24"/>
          <w:szCs w:val="24"/>
        </w:rPr>
        <w:t xml:space="preserve">All </w:t>
      </w:r>
      <w:r>
        <w:rPr>
          <w:rFonts w:ascii="SassoonPrimaryInfant" w:hAnsi="SassoonPrimaryInfant" w:cs="Arial"/>
          <w:sz w:val="24"/>
          <w:szCs w:val="24"/>
        </w:rPr>
        <w:t>pupils</w:t>
      </w:r>
      <w:r w:rsidRPr="00D75E8E">
        <w:rPr>
          <w:rFonts w:ascii="SassoonPrimaryInfant" w:hAnsi="SassoonPrimaryInfant" w:cs="Arial"/>
          <w:sz w:val="24"/>
          <w:szCs w:val="24"/>
        </w:rPr>
        <w:t xml:space="preserve"> have equal opportunities to engage intellectually, socially and physically in school life.</w:t>
      </w:r>
    </w:p>
    <w:p w:rsidR="00804DEC" w:rsidRDefault="00804DEC" w:rsidP="00804DEC">
      <w:pPr>
        <w:spacing w:line="360" w:lineRule="auto"/>
        <w:rPr>
          <w:rFonts w:ascii="SassoonPrimaryInfant" w:hAnsi="SassoonPrimaryInfant" w:cs="Arial"/>
          <w:b/>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proactively works</w:t>
      </w:r>
      <w:r w:rsidRPr="00D75E8E">
        <w:rPr>
          <w:rFonts w:ascii="SassoonPrimaryInfant" w:hAnsi="SassoonPrimaryInfant" w:cs="Arial"/>
          <w:sz w:val="24"/>
          <w:szCs w:val="24"/>
        </w:rPr>
        <w:t xml:space="preserve"> to eliminate prejudice and discrimination and to develop an environment where all children can flourish and feel safe.</w:t>
      </w:r>
    </w:p>
    <w:p w:rsidR="00804DEC" w:rsidRDefault="00804DEC" w:rsidP="00804DEC">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 xml:space="preserve">&amp; </w:t>
      </w:r>
      <w:r w:rsidRPr="00D75E8E">
        <w:rPr>
          <w:rFonts w:ascii="SassoonPrimaryInfant" w:hAnsi="SassoonPrimaryInfant" w:cs="Arial"/>
          <w:b/>
          <w:sz w:val="24"/>
          <w:szCs w:val="24"/>
        </w:rPr>
        <w:t>Pre-School</w:t>
      </w:r>
      <w:r>
        <w:rPr>
          <w:rFonts w:ascii="SassoonPrimaryInfant" w:hAnsi="SassoonPrimaryInfant" w:cs="Arial"/>
          <w:sz w:val="24"/>
          <w:szCs w:val="24"/>
        </w:rPr>
        <w:t xml:space="preserve"> </w:t>
      </w:r>
      <w:r w:rsidRPr="00D75E8E">
        <w:rPr>
          <w:rFonts w:ascii="SassoonPrimaryInfant" w:hAnsi="SassoonPrimaryInfant" w:cs="Arial"/>
          <w:sz w:val="24"/>
          <w:szCs w:val="24"/>
        </w:rPr>
        <w:t>adheres to the Code of Practice principle that all children should be involved in making decisions, where possible, right from the start of their education.</w:t>
      </w:r>
    </w:p>
    <w:p w:rsidR="001E0FC8" w:rsidRDefault="00804DEC" w:rsidP="001E0FC8">
      <w:pPr>
        <w:spacing w:after="0" w:line="360" w:lineRule="auto"/>
        <w:rPr>
          <w:rFonts w:ascii="SassoonPrimaryInfant" w:hAnsi="SassoonPrimaryInfant" w:cs="Arial"/>
          <w:b/>
          <w:sz w:val="36"/>
          <w:szCs w:val="36"/>
        </w:rPr>
      </w:pPr>
      <w:r w:rsidRPr="00533C79">
        <w:rPr>
          <w:rFonts w:ascii="SassoonPrimaryInfant" w:hAnsi="SassoonPrimaryInfant" w:cs="Arial"/>
          <w:b/>
          <w:sz w:val="24"/>
          <w:szCs w:val="24"/>
        </w:rPr>
        <w:t>Classroom</w:t>
      </w:r>
      <w:r w:rsidRPr="00D75E8E">
        <w:rPr>
          <w:rFonts w:ascii="SassoonPrimaryInfant" w:hAnsi="SassoonPrimaryInfant" w:cs="Arial"/>
          <w:sz w:val="24"/>
          <w:szCs w:val="24"/>
        </w:rPr>
        <w:t xml:space="preserve"> organisation and flexible pupil groupings provide opportunities for choice and decision-making for all children for at least part of the school day.</w:t>
      </w:r>
    </w:p>
    <w:p w:rsidR="003F3ACC" w:rsidRPr="003F3ACC" w:rsidRDefault="003F3ACC" w:rsidP="001E0FC8">
      <w:pPr>
        <w:spacing w:after="0" w:line="360" w:lineRule="auto"/>
        <w:rPr>
          <w:rFonts w:ascii="SassoonPrimaryInfant" w:hAnsi="SassoonPrimaryInfant" w:cs="Arial"/>
          <w:b/>
          <w:sz w:val="16"/>
          <w:szCs w:val="16"/>
        </w:rPr>
      </w:pPr>
    </w:p>
    <w:p w:rsidR="001E0FC8" w:rsidRPr="00D9202F" w:rsidRDefault="001E0FC8" w:rsidP="003F3ACC">
      <w:pPr>
        <w:spacing w:after="0" w:line="240" w:lineRule="auto"/>
        <w:rPr>
          <w:rFonts w:ascii="SassoonPrimaryInfant" w:hAnsi="SassoonPrimaryInfant" w:cs="Arial"/>
          <w:b/>
          <w:sz w:val="36"/>
          <w:szCs w:val="36"/>
        </w:rPr>
      </w:pPr>
      <w:r w:rsidRPr="00D9202F">
        <w:rPr>
          <w:rFonts w:ascii="SassoonPrimaryInfant" w:hAnsi="SassoonPrimaryInfant" w:cs="Arial"/>
          <w:b/>
          <w:sz w:val="36"/>
          <w:szCs w:val="36"/>
        </w:rPr>
        <w:t>Medical Conditions</w:t>
      </w:r>
    </w:p>
    <w:p w:rsidR="001E0FC8" w:rsidRDefault="001E0FC8" w:rsidP="001E0FC8">
      <w:pPr>
        <w:spacing w:line="360" w:lineRule="auto"/>
        <w:rPr>
          <w:rFonts w:ascii="SassoonPrimaryInfant" w:hAnsi="SassoonPrimaryInfant" w:cs="Arial"/>
          <w:sz w:val="24"/>
          <w:szCs w:val="24"/>
        </w:rPr>
      </w:pPr>
      <w:r w:rsidRPr="004424D0">
        <w:rPr>
          <w:rFonts w:ascii="SassoonPrimaryInfant" w:hAnsi="SassoonPrimaryInfant" w:cs="Arial"/>
          <w:sz w:val="24"/>
          <w:szCs w:val="24"/>
        </w:rPr>
        <w:t>Holtspur Primary will follow the recommendations of the Children and Families Act 2014 with regard to arrangements to support pupils with medical conditions.</w:t>
      </w:r>
    </w:p>
    <w:p w:rsidR="001E0FC8" w:rsidRDefault="001E0FC8" w:rsidP="001E0FC8">
      <w:pPr>
        <w:spacing w:after="0" w:line="360" w:lineRule="auto"/>
        <w:rPr>
          <w:rFonts w:ascii="SassoonPrimaryInfant" w:hAnsi="SassoonPrimaryInfant" w:cs="Arial"/>
          <w:sz w:val="24"/>
          <w:szCs w:val="24"/>
        </w:rPr>
      </w:pPr>
      <w:r w:rsidRPr="004424D0">
        <w:rPr>
          <w:rFonts w:ascii="SassoonPrimaryInfant" w:hAnsi="SassoonPrimaryInfant" w:cs="Arial"/>
          <w:sz w:val="24"/>
          <w:szCs w:val="24"/>
        </w:rPr>
        <w:t>Where a pupil also has SEN</w:t>
      </w:r>
      <w:r>
        <w:rPr>
          <w:rFonts w:ascii="SassoonPrimaryInfant" w:hAnsi="SassoonPrimaryInfant" w:cs="Arial"/>
          <w:sz w:val="24"/>
          <w:szCs w:val="24"/>
        </w:rPr>
        <w:t>D,</w:t>
      </w:r>
      <w:r w:rsidRPr="004424D0">
        <w:rPr>
          <w:rFonts w:ascii="SassoonPrimaryInfant" w:hAnsi="SassoonPrimaryInfant" w:cs="Arial"/>
          <w:sz w:val="24"/>
          <w:szCs w:val="24"/>
        </w:rPr>
        <w:t xml:space="preserve"> their provision will be planned and delivered in a coordinated way with their healthcare plan.</w:t>
      </w:r>
    </w:p>
    <w:p w:rsidR="00804DEC" w:rsidRPr="003F3ACC" w:rsidRDefault="00804DEC" w:rsidP="00804DEC">
      <w:pPr>
        <w:spacing w:after="0" w:line="360" w:lineRule="auto"/>
        <w:rPr>
          <w:rFonts w:ascii="SassoonPrimaryInfant" w:hAnsi="SassoonPrimaryInfant" w:cs="Arial"/>
          <w:sz w:val="16"/>
          <w:szCs w:val="16"/>
        </w:rPr>
      </w:pPr>
    </w:p>
    <w:p w:rsidR="00804DEC" w:rsidRDefault="00804DEC" w:rsidP="003F3ACC">
      <w:pPr>
        <w:spacing w:after="0" w:line="240" w:lineRule="auto"/>
        <w:rPr>
          <w:rFonts w:ascii="SassoonPrimaryInfant" w:hAnsi="SassoonPrimaryInfant" w:cs="Arial"/>
          <w:b/>
          <w:sz w:val="36"/>
          <w:szCs w:val="36"/>
        </w:rPr>
      </w:pPr>
      <w:r w:rsidRPr="00671D37">
        <w:rPr>
          <w:rFonts w:ascii="SassoonPrimaryInfant" w:hAnsi="SassoonPrimaryInfant" w:cs="Arial"/>
          <w:b/>
          <w:sz w:val="36"/>
          <w:szCs w:val="36"/>
        </w:rPr>
        <w:t>Accessibility</w:t>
      </w:r>
    </w:p>
    <w:p w:rsidR="00804DEC" w:rsidRDefault="00804DEC" w:rsidP="00804DEC">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is a single-story building with wheelchair access.</w:t>
      </w:r>
    </w:p>
    <w:p w:rsidR="00804DEC" w:rsidRDefault="00804DEC" w:rsidP="00804DEC">
      <w:pPr>
        <w:spacing w:after="0" w:line="360" w:lineRule="auto"/>
        <w:rPr>
          <w:rFonts w:ascii="SassoonPrimaryInfant" w:hAnsi="SassoonPrimaryInfant" w:cs="Arial"/>
          <w:sz w:val="24"/>
          <w:szCs w:val="24"/>
        </w:rPr>
      </w:pPr>
      <w:r w:rsidRPr="00671D37">
        <w:rPr>
          <w:rFonts w:ascii="SassoonPrimaryInfant" w:hAnsi="SassoonPrimaryInfant" w:cs="Arial"/>
          <w:b/>
          <w:sz w:val="24"/>
          <w:szCs w:val="24"/>
        </w:rPr>
        <w:t>Seven</w:t>
      </w:r>
      <w:r w:rsidRPr="00D75E8E">
        <w:rPr>
          <w:rFonts w:ascii="SassoonPrimaryInfant" w:hAnsi="SassoonPrimaryInfant" w:cs="Arial"/>
          <w:sz w:val="24"/>
          <w:szCs w:val="24"/>
        </w:rPr>
        <w:t xml:space="preserve"> classrooms are equipped with ramps to ensure suitable physical access for all children</w:t>
      </w:r>
      <w:r>
        <w:rPr>
          <w:rFonts w:ascii="SassoonPrimaryInfant" w:hAnsi="SassoonPrimaryInfant" w:cs="Arial"/>
          <w:sz w:val="24"/>
          <w:szCs w:val="24"/>
        </w:rPr>
        <w:t xml:space="preserve"> and adults.</w:t>
      </w:r>
    </w:p>
    <w:p w:rsidR="00804DEC" w:rsidRDefault="00804DEC" w:rsidP="00804DEC">
      <w:pPr>
        <w:spacing w:after="0" w:line="360" w:lineRule="auto"/>
        <w:rPr>
          <w:rFonts w:ascii="SassoonPrimaryInfant" w:hAnsi="SassoonPrimaryInfant" w:cs="Arial"/>
          <w:sz w:val="24"/>
          <w:szCs w:val="24"/>
        </w:rPr>
      </w:pPr>
      <w:r w:rsidRPr="002E0F9E">
        <w:rPr>
          <w:rFonts w:ascii="SassoonPrimaryInfant" w:hAnsi="SassoonPrimaryInfant" w:cs="Arial"/>
          <w:b/>
          <w:sz w:val="24"/>
          <w:szCs w:val="24"/>
        </w:rPr>
        <w:t>Toilet facilities</w:t>
      </w:r>
      <w:r w:rsidRPr="00D75E8E">
        <w:rPr>
          <w:rFonts w:ascii="SassoonPrimaryInfant" w:hAnsi="SassoonPrimaryInfant" w:cs="Arial"/>
          <w:sz w:val="24"/>
          <w:szCs w:val="24"/>
        </w:rPr>
        <w:t xml:space="preserve"> </w:t>
      </w:r>
      <w:r>
        <w:rPr>
          <w:rFonts w:ascii="SassoonPrimaryInfant" w:hAnsi="SassoonPrimaryInfant" w:cs="Arial"/>
          <w:sz w:val="24"/>
          <w:szCs w:val="24"/>
        </w:rPr>
        <w:t xml:space="preserve">are available </w:t>
      </w:r>
      <w:r w:rsidRPr="00D75E8E">
        <w:rPr>
          <w:rFonts w:ascii="SassoonPrimaryInfant" w:hAnsi="SassoonPrimaryInfant" w:cs="Arial"/>
          <w:sz w:val="24"/>
          <w:szCs w:val="24"/>
        </w:rPr>
        <w:t xml:space="preserve">for </w:t>
      </w:r>
      <w:r>
        <w:rPr>
          <w:rFonts w:ascii="SassoonPrimaryInfant" w:hAnsi="SassoonPrimaryInfant" w:cs="Arial"/>
          <w:sz w:val="24"/>
          <w:szCs w:val="24"/>
        </w:rPr>
        <w:t>pupils, staff and visitors with disabilities</w:t>
      </w:r>
      <w:r w:rsidRPr="00D75E8E">
        <w:rPr>
          <w:rFonts w:ascii="SassoonPrimaryInfant" w:hAnsi="SassoonPrimaryInfant" w:cs="Arial"/>
          <w:sz w:val="24"/>
          <w:szCs w:val="24"/>
        </w:rPr>
        <w:t>.</w:t>
      </w:r>
    </w:p>
    <w:p w:rsidR="00804DEC" w:rsidRDefault="00804DEC" w:rsidP="00804DEC">
      <w:pPr>
        <w:spacing w:after="0" w:line="360" w:lineRule="auto"/>
        <w:rPr>
          <w:rFonts w:ascii="SassoonPrimaryInfant" w:hAnsi="SassoonPrimaryInfant" w:cs="Arial"/>
          <w:sz w:val="24"/>
          <w:szCs w:val="24"/>
        </w:rPr>
      </w:pPr>
      <w:r w:rsidRPr="002E0F9E">
        <w:rPr>
          <w:rFonts w:ascii="SassoonPrimaryInfant" w:hAnsi="SassoonPrimaryInfant" w:cs="Arial"/>
          <w:b/>
          <w:sz w:val="24"/>
          <w:szCs w:val="24"/>
        </w:rPr>
        <w:t>A disabled parking bay</w:t>
      </w:r>
      <w:r>
        <w:rPr>
          <w:rFonts w:ascii="SassoonPrimaryInfant" w:hAnsi="SassoonPrimaryInfant" w:cs="Arial"/>
          <w:sz w:val="24"/>
          <w:szCs w:val="24"/>
        </w:rPr>
        <w:t xml:space="preserve"> is reserved for blue badge holders.</w:t>
      </w:r>
    </w:p>
    <w:p w:rsidR="00804DEC" w:rsidRDefault="00804DEC" w:rsidP="00804DEC">
      <w:pPr>
        <w:spacing w:after="0" w:line="360" w:lineRule="auto"/>
        <w:ind w:right="-200"/>
        <w:rPr>
          <w:rFonts w:ascii="SassoonPrimaryInfant" w:hAnsi="SassoonPrimaryInfant" w:cs="Arial"/>
          <w:sz w:val="24"/>
          <w:szCs w:val="24"/>
        </w:rPr>
      </w:pPr>
      <w:r w:rsidRPr="002E0F9E">
        <w:rPr>
          <w:rFonts w:ascii="SassoonPrimaryInfant" w:hAnsi="SassoonPrimaryInfant" w:cs="Arial"/>
          <w:b/>
          <w:sz w:val="24"/>
          <w:szCs w:val="24"/>
        </w:rPr>
        <w:t>A portable wheelchair ramp</w:t>
      </w:r>
      <w:r>
        <w:rPr>
          <w:rFonts w:ascii="SassoonPrimaryInfant" w:hAnsi="SassoonPrimaryInfant" w:cs="Arial"/>
          <w:sz w:val="24"/>
          <w:szCs w:val="24"/>
        </w:rPr>
        <w:t xml:space="preserve"> is available and enables access into the school via the school office entrance.</w:t>
      </w:r>
    </w:p>
    <w:p w:rsidR="003F3ACC" w:rsidRPr="003F3ACC" w:rsidRDefault="003F3ACC" w:rsidP="00804DEC">
      <w:pPr>
        <w:spacing w:after="0" w:line="360" w:lineRule="auto"/>
        <w:ind w:right="-200"/>
        <w:rPr>
          <w:rFonts w:ascii="SassoonPrimaryInfant" w:hAnsi="SassoonPrimaryInfant" w:cs="Arial"/>
          <w:sz w:val="16"/>
          <w:szCs w:val="16"/>
        </w:rPr>
      </w:pPr>
    </w:p>
    <w:p w:rsidR="00D9202F" w:rsidRPr="004424D0" w:rsidRDefault="00D9202F" w:rsidP="003F3ACC">
      <w:pPr>
        <w:spacing w:after="0" w:line="240" w:lineRule="auto"/>
        <w:rPr>
          <w:rFonts w:ascii="SassoonPrimaryInfant" w:hAnsi="SassoonPrimaryInfant" w:cs="Arial"/>
          <w:b/>
          <w:sz w:val="36"/>
          <w:szCs w:val="36"/>
        </w:rPr>
      </w:pPr>
      <w:r w:rsidRPr="004424D0">
        <w:rPr>
          <w:rFonts w:ascii="SassoonPrimaryInfant" w:hAnsi="SassoonPrimaryInfant" w:cs="Arial"/>
          <w:b/>
          <w:sz w:val="36"/>
          <w:szCs w:val="36"/>
        </w:rPr>
        <w:t>Access to Facilities and Provision</w:t>
      </w:r>
    </w:p>
    <w:p w:rsidR="00D9202F" w:rsidRPr="009518FA" w:rsidRDefault="00D9202F" w:rsidP="00D9202F">
      <w:pPr>
        <w:spacing w:line="360" w:lineRule="auto"/>
        <w:rPr>
          <w:rFonts w:ascii="SassoonPrimaryInfant" w:hAnsi="SassoonPrimaryInfant" w:cs="Arial"/>
          <w:sz w:val="24"/>
          <w:szCs w:val="24"/>
        </w:rPr>
      </w:pPr>
      <w:r w:rsidRPr="00804DEC">
        <w:rPr>
          <w:rFonts w:ascii="SassoonPrimaryInfant" w:hAnsi="SassoonPrimaryInfant" w:cs="Arial"/>
          <w:b/>
          <w:sz w:val="24"/>
          <w:szCs w:val="24"/>
        </w:rPr>
        <w:t>Please</w:t>
      </w:r>
      <w:r w:rsidRPr="009518FA">
        <w:rPr>
          <w:rFonts w:ascii="SassoonPrimaryInfant" w:hAnsi="SassoonPrimaryInfant" w:cs="Arial"/>
          <w:sz w:val="24"/>
          <w:szCs w:val="24"/>
        </w:rPr>
        <w:t xml:space="preserve"> refer to school’s accessibility plans which outlines how we</w:t>
      </w:r>
      <w:r>
        <w:rPr>
          <w:rFonts w:ascii="SassoonPrimaryInfant" w:hAnsi="SassoonPrimaryInfant" w:cs="Arial"/>
          <w:sz w:val="24"/>
          <w:szCs w:val="24"/>
        </w:rPr>
        <w:t>:</w:t>
      </w:r>
    </w:p>
    <w:p w:rsidR="00D9202F" w:rsidRPr="009518FA" w:rsidRDefault="00D9202F" w:rsidP="00D9202F">
      <w:pPr>
        <w:numPr>
          <w:ilvl w:val="0"/>
          <w:numId w:val="6"/>
        </w:numPr>
        <w:spacing w:after="0" w:line="360" w:lineRule="auto"/>
        <w:ind w:left="284" w:hanging="284"/>
        <w:rPr>
          <w:rFonts w:ascii="SassoonPrimaryInfant" w:hAnsi="SassoonPrimaryInfant" w:cs="Arial"/>
          <w:sz w:val="24"/>
          <w:szCs w:val="24"/>
        </w:rPr>
      </w:pPr>
      <w:r w:rsidRPr="00804DEC">
        <w:rPr>
          <w:rFonts w:ascii="SassoonPrimaryInfant" w:hAnsi="SassoonPrimaryInfant" w:cs="Arial"/>
          <w:b/>
          <w:sz w:val="24"/>
          <w:szCs w:val="24"/>
        </w:rPr>
        <w:t xml:space="preserve">increase </w:t>
      </w:r>
      <w:r w:rsidRPr="009518FA">
        <w:rPr>
          <w:rFonts w:ascii="SassoonPrimaryInfant" w:hAnsi="SassoonPrimaryInfant" w:cs="Arial"/>
          <w:sz w:val="24"/>
          <w:szCs w:val="24"/>
        </w:rPr>
        <w:t xml:space="preserve">access to the curriculum for pupils with a disability </w:t>
      </w:r>
    </w:p>
    <w:p w:rsidR="00D9202F" w:rsidRPr="009518FA" w:rsidRDefault="00D9202F" w:rsidP="00D9202F">
      <w:pPr>
        <w:numPr>
          <w:ilvl w:val="0"/>
          <w:numId w:val="6"/>
        </w:numPr>
        <w:spacing w:after="0" w:line="360" w:lineRule="auto"/>
        <w:ind w:left="284" w:hanging="284"/>
        <w:rPr>
          <w:rFonts w:ascii="SassoonPrimaryInfant" w:hAnsi="SassoonPrimaryInfant" w:cs="Arial"/>
          <w:sz w:val="24"/>
          <w:szCs w:val="24"/>
        </w:rPr>
      </w:pPr>
      <w:r w:rsidRPr="00804DEC">
        <w:rPr>
          <w:rFonts w:ascii="SassoonPrimaryInfant" w:hAnsi="SassoonPrimaryInfant" w:cs="Arial"/>
          <w:b/>
          <w:sz w:val="24"/>
          <w:szCs w:val="24"/>
        </w:rPr>
        <w:t>improve</w:t>
      </w:r>
      <w:r w:rsidRPr="009518FA">
        <w:rPr>
          <w:rFonts w:ascii="SassoonPrimaryInfant" w:hAnsi="SassoonPrimaryInfant" w:cs="Arial"/>
          <w:sz w:val="24"/>
          <w:szCs w:val="24"/>
        </w:rPr>
        <w:t xml:space="preserve"> and maintain access to the physical environment </w:t>
      </w:r>
    </w:p>
    <w:p w:rsidR="00D9202F" w:rsidRDefault="00D9202F" w:rsidP="00D9202F">
      <w:pPr>
        <w:numPr>
          <w:ilvl w:val="0"/>
          <w:numId w:val="6"/>
        </w:numPr>
        <w:spacing w:after="0" w:line="360" w:lineRule="auto"/>
        <w:ind w:left="284" w:hanging="284"/>
        <w:rPr>
          <w:rFonts w:ascii="SassoonPrimaryInfant" w:hAnsi="SassoonPrimaryInfant" w:cs="Arial"/>
          <w:sz w:val="24"/>
          <w:szCs w:val="24"/>
        </w:rPr>
      </w:pPr>
      <w:r w:rsidRPr="00804DEC">
        <w:rPr>
          <w:rFonts w:ascii="SassoonPrimaryInfant" w:hAnsi="SassoonPrimaryInfant" w:cs="Arial"/>
          <w:b/>
          <w:sz w:val="24"/>
          <w:szCs w:val="24"/>
        </w:rPr>
        <w:t xml:space="preserve">improve </w:t>
      </w:r>
      <w:r w:rsidRPr="009518FA">
        <w:rPr>
          <w:rFonts w:ascii="SassoonPrimaryInfant" w:hAnsi="SassoonPrimaryInfant" w:cs="Arial"/>
          <w:sz w:val="24"/>
          <w:szCs w:val="24"/>
        </w:rPr>
        <w:t>the delivery of written information to pupils</w:t>
      </w:r>
      <w:r>
        <w:rPr>
          <w:rFonts w:ascii="SassoonPrimaryInfant" w:hAnsi="SassoonPrimaryInfant" w:cs="Arial"/>
          <w:sz w:val="24"/>
          <w:szCs w:val="24"/>
        </w:rPr>
        <w:t>.</w:t>
      </w:r>
      <w:r w:rsidRPr="009518FA">
        <w:rPr>
          <w:rFonts w:ascii="SassoonPrimaryInfant" w:hAnsi="SassoonPrimaryInfant" w:cs="Arial"/>
          <w:sz w:val="24"/>
          <w:szCs w:val="24"/>
        </w:rPr>
        <w:t xml:space="preserve"> </w:t>
      </w:r>
    </w:p>
    <w:p w:rsidR="00804DEC" w:rsidRPr="003F3ACC" w:rsidRDefault="00804DEC" w:rsidP="00804DEC">
      <w:pPr>
        <w:spacing w:after="0" w:line="360" w:lineRule="auto"/>
        <w:rPr>
          <w:rFonts w:ascii="SassoonPrimaryInfant" w:hAnsi="SassoonPrimaryInfant" w:cs="Arial"/>
          <w:sz w:val="16"/>
          <w:szCs w:val="16"/>
        </w:rPr>
      </w:pPr>
    </w:p>
    <w:p w:rsidR="00804DEC" w:rsidRPr="002E0F9E" w:rsidRDefault="00804DEC" w:rsidP="003F3ACC">
      <w:pPr>
        <w:spacing w:after="0" w:line="240" w:lineRule="auto"/>
        <w:rPr>
          <w:rFonts w:ascii="SassoonPrimaryInfant" w:hAnsi="SassoonPrimaryInfant" w:cs="Arial"/>
          <w:b/>
          <w:sz w:val="36"/>
          <w:szCs w:val="36"/>
        </w:rPr>
      </w:pPr>
      <w:r w:rsidRPr="002E0F9E">
        <w:rPr>
          <w:rFonts w:ascii="SassoonPrimaryInfant" w:hAnsi="SassoonPrimaryInfant" w:cs="Arial"/>
          <w:b/>
          <w:sz w:val="36"/>
          <w:szCs w:val="36"/>
        </w:rPr>
        <w:t>Safeguarding</w:t>
      </w:r>
    </w:p>
    <w:p w:rsidR="00804DEC" w:rsidRDefault="00804DEC" w:rsidP="00804DEC">
      <w:pPr>
        <w:spacing w:after="0" w:line="360" w:lineRule="auto"/>
        <w:rPr>
          <w:rFonts w:ascii="SassoonPrimaryInfant" w:hAnsi="SassoonPrimaryInfant" w:cs="Arial"/>
          <w:sz w:val="24"/>
          <w:szCs w:val="24"/>
        </w:rPr>
      </w:pPr>
      <w:r w:rsidRPr="00D75E8E">
        <w:rPr>
          <w:rFonts w:ascii="SassoonPrimaryInfant" w:hAnsi="SassoonPrimaryInfant" w:cs="Arial"/>
          <w:b/>
          <w:sz w:val="24"/>
          <w:szCs w:val="24"/>
        </w:rPr>
        <w:t>Holtspur</w:t>
      </w:r>
      <w:r w:rsidRPr="00D75E8E">
        <w:rPr>
          <w:rFonts w:ascii="SassoonPrimaryInfant" w:hAnsi="SassoonPrimaryInfant" w:cs="Arial"/>
          <w:sz w:val="24"/>
          <w:szCs w:val="24"/>
        </w:rPr>
        <w:t xml:space="preserve"> </w:t>
      </w:r>
      <w:r w:rsidRPr="00D75E8E">
        <w:rPr>
          <w:rFonts w:ascii="SassoonPrimaryInfant" w:hAnsi="SassoonPrimaryInfant" w:cs="Arial"/>
          <w:b/>
          <w:sz w:val="24"/>
          <w:szCs w:val="24"/>
        </w:rPr>
        <w:t xml:space="preserve">Primary School </w:t>
      </w:r>
      <w:r>
        <w:rPr>
          <w:rFonts w:ascii="SassoonPrimaryInfant" w:hAnsi="SassoonPrimaryInfant" w:cs="Arial"/>
          <w:b/>
          <w:sz w:val="24"/>
          <w:szCs w:val="24"/>
        </w:rPr>
        <w:t>&amp;</w:t>
      </w:r>
      <w:r w:rsidRPr="00D75E8E">
        <w:rPr>
          <w:rFonts w:ascii="SassoonPrimaryInfant" w:hAnsi="SassoonPrimaryInfant" w:cs="Arial"/>
          <w:b/>
          <w:sz w:val="24"/>
          <w:szCs w:val="24"/>
        </w:rPr>
        <w:t xml:space="preserve"> Pre-School</w:t>
      </w:r>
      <w:r>
        <w:rPr>
          <w:rFonts w:ascii="SassoonPrimaryInfant" w:hAnsi="SassoonPrimaryInfant" w:cs="Arial"/>
          <w:sz w:val="24"/>
          <w:szCs w:val="24"/>
        </w:rPr>
        <w:t xml:space="preserve"> is </w:t>
      </w:r>
      <w:r w:rsidRPr="002E0F9E">
        <w:rPr>
          <w:rFonts w:ascii="SassoonPrimaryInfant" w:hAnsi="SassoonPrimaryInfant" w:cs="Arial"/>
          <w:sz w:val="24"/>
          <w:szCs w:val="24"/>
        </w:rPr>
        <w:t>committed to the health, safety and well-being of every</w:t>
      </w:r>
      <w:r>
        <w:rPr>
          <w:rFonts w:ascii="SassoonPrimaryInfant" w:hAnsi="SassoonPrimaryInfant" w:cs="Arial"/>
          <w:sz w:val="24"/>
          <w:szCs w:val="24"/>
        </w:rPr>
        <w:t>one.</w:t>
      </w:r>
    </w:p>
    <w:p w:rsidR="00804DEC" w:rsidRDefault="00804DEC" w:rsidP="00804DEC">
      <w:pPr>
        <w:spacing w:after="0" w:line="360" w:lineRule="auto"/>
        <w:rPr>
          <w:rFonts w:ascii="SassoonPrimaryInfant" w:hAnsi="SassoonPrimaryInfant" w:cs="Arial"/>
          <w:sz w:val="24"/>
          <w:szCs w:val="24"/>
        </w:rPr>
      </w:pPr>
      <w:r w:rsidRPr="002E0F9E">
        <w:rPr>
          <w:rFonts w:ascii="SassoonPrimaryInfant" w:hAnsi="SassoonPrimaryInfant" w:cs="Arial"/>
          <w:b/>
          <w:sz w:val="24"/>
          <w:szCs w:val="24"/>
        </w:rPr>
        <w:t>We listen</w:t>
      </w:r>
      <w:r w:rsidRPr="002E0F9E">
        <w:rPr>
          <w:rFonts w:ascii="SassoonPrimaryInfant" w:hAnsi="SassoonPrimaryInfant" w:cs="Arial"/>
          <w:sz w:val="24"/>
          <w:szCs w:val="24"/>
        </w:rPr>
        <w:t xml:space="preserve"> to our pupils and take seriously what they tell us</w:t>
      </w:r>
      <w:r>
        <w:rPr>
          <w:rFonts w:ascii="SassoonPrimaryInfant" w:hAnsi="SassoonPrimaryInfant" w:cs="Arial"/>
          <w:sz w:val="24"/>
          <w:szCs w:val="24"/>
        </w:rPr>
        <w:t>: listening, observing physical changes and changes in behaviours or mood and eating patterns.</w:t>
      </w:r>
    </w:p>
    <w:p w:rsidR="00804DEC" w:rsidRDefault="00804DEC" w:rsidP="00804DEC">
      <w:pPr>
        <w:spacing w:after="0" w:line="360" w:lineRule="auto"/>
        <w:rPr>
          <w:rFonts w:ascii="SassoonPrimaryInfant" w:hAnsi="SassoonPrimaryInfant" w:cs="Arial"/>
          <w:sz w:val="24"/>
          <w:szCs w:val="24"/>
        </w:rPr>
      </w:pPr>
      <w:r w:rsidRPr="0047737E">
        <w:rPr>
          <w:rFonts w:ascii="SassoonPrimaryInfant" w:hAnsi="SassoonPrimaryInfant" w:cs="Arial"/>
          <w:b/>
          <w:sz w:val="24"/>
          <w:szCs w:val="24"/>
        </w:rPr>
        <w:t xml:space="preserve">Ensuring </w:t>
      </w:r>
      <w:r>
        <w:rPr>
          <w:rFonts w:ascii="SassoonPrimaryInfant" w:hAnsi="SassoonPrimaryInfant" w:cs="Arial"/>
          <w:sz w:val="24"/>
          <w:szCs w:val="24"/>
        </w:rPr>
        <w:t>we are observant and enabling pupil voice is crucial in safeguarding children who are non-verbal or those with a Speech and language Disorder.</w:t>
      </w:r>
    </w:p>
    <w:p w:rsidR="00804DEC" w:rsidRDefault="00804DEC" w:rsidP="00804DEC">
      <w:pPr>
        <w:spacing w:after="0" w:line="360" w:lineRule="auto"/>
        <w:rPr>
          <w:rFonts w:ascii="SassoonPrimaryInfant" w:hAnsi="SassoonPrimaryInfant" w:cs="Arial"/>
          <w:sz w:val="24"/>
          <w:szCs w:val="24"/>
        </w:rPr>
      </w:pPr>
      <w:r w:rsidRPr="009518FA">
        <w:rPr>
          <w:rFonts w:ascii="SassoonPrimaryInfant" w:hAnsi="SassoonPrimaryInfant" w:cs="Arial"/>
          <w:b/>
          <w:sz w:val="24"/>
          <w:szCs w:val="24"/>
        </w:rPr>
        <w:t>Refe</w:t>
      </w:r>
      <w:r w:rsidRPr="002E0F9E">
        <w:rPr>
          <w:rFonts w:ascii="SassoonPrimaryInfant" w:hAnsi="SassoonPrimaryInfant" w:cs="Arial"/>
          <w:sz w:val="24"/>
          <w:szCs w:val="24"/>
        </w:rPr>
        <w:t xml:space="preserve">r to the school’s </w:t>
      </w:r>
      <w:r>
        <w:rPr>
          <w:rFonts w:ascii="SassoonPrimaryInfant" w:hAnsi="SassoonPrimaryInfant" w:cs="Arial"/>
          <w:sz w:val="24"/>
          <w:szCs w:val="24"/>
        </w:rPr>
        <w:t>S</w:t>
      </w:r>
      <w:r w:rsidRPr="002E0F9E">
        <w:rPr>
          <w:rFonts w:ascii="SassoonPrimaryInfant" w:hAnsi="SassoonPrimaryInfant" w:cs="Arial"/>
          <w:sz w:val="24"/>
          <w:szCs w:val="24"/>
        </w:rPr>
        <w:t xml:space="preserve">afeguarding </w:t>
      </w:r>
      <w:r>
        <w:rPr>
          <w:rFonts w:ascii="SassoonPrimaryInfant" w:hAnsi="SassoonPrimaryInfant" w:cs="Arial"/>
          <w:sz w:val="24"/>
          <w:szCs w:val="24"/>
        </w:rPr>
        <w:t>P</w:t>
      </w:r>
      <w:r w:rsidRPr="002E0F9E">
        <w:rPr>
          <w:rFonts w:ascii="SassoonPrimaryInfant" w:hAnsi="SassoonPrimaryInfant" w:cs="Arial"/>
          <w:sz w:val="24"/>
          <w:szCs w:val="24"/>
        </w:rPr>
        <w:t xml:space="preserve">olicy for </w:t>
      </w:r>
      <w:r>
        <w:rPr>
          <w:rFonts w:ascii="SassoonPrimaryInfant" w:hAnsi="SassoonPrimaryInfant" w:cs="Arial"/>
          <w:sz w:val="24"/>
          <w:szCs w:val="24"/>
        </w:rPr>
        <w:t xml:space="preserve">full </w:t>
      </w:r>
      <w:r w:rsidRPr="002E0F9E">
        <w:rPr>
          <w:rFonts w:ascii="SassoonPrimaryInfant" w:hAnsi="SassoonPrimaryInfant" w:cs="Arial"/>
          <w:sz w:val="24"/>
          <w:szCs w:val="24"/>
        </w:rPr>
        <w:t xml:space="preserve">details of </w:t>
      </w:r>
      <w:r>
        <w:rPr>
          <w:rFonts w:ascii="SassoonPrimaryInfant" w:hAnsi="SassoonPrimaryInfant" w:cs="Arial"/>
          <w:sz w:val="24"/>
          <w:szCs w:val="24"/>
        </w:rPr>
        <w:t xml:space="preserve">our </w:t>
      </w:r>
      <w:r w:rsidRPr="002E0F9E">
        <w:rPr>
          <w:rFonts w:ascii="SassoonPrimaryInfant" w:hAnsi="SassoonPrimaryInfant" w:cs="Arial"/>
          <w:sz w:val="24"/>
          <w:szCs w:val="24"/>
        </w:rPr>
        <w:t>procedure</w:t>
      </w:r>
      <w:r>
        <w:rPr>
          <w:rFonts w:ascii="SassoonPrimaryInfant" w:hAnsi="SassoonPrimaryInfant" w:cs="Arial"/>
          <w:sz w:val="24"/>
          <w:szCs w:val="24"/>
        </w:rPr>
        <w:t xml:space="preserve">s and </w:t>
      </w:r>
      <w:r w:rsidRPr="002E0F9E">
        <w:rPr>
          <w:rFonts w:ascii="SassoonPrimaryInfant" w:hAnsi="SassoonPrimaryInfant" w:cs="Arial"/>
          <w:sz w:val="24"/>
          <w:szCs w:val="24"/>
        </w:rPr>
        <w:t>provision</w:t>
      </w:r>
      <w:r>
        <w:rPr>
          <w:rFonts w:ascii="SassoonPrimaryInfant" w:hAnsi="SassoonPrimaryInfant" w:cs="Arial"/>
          <w:sz w:val="24"/>
          <w:szCs w:val="24"/>
        </w:rPr>
        <w:t>.</w:t>
      </w:r>
    </w:p>
    <w:p w:rsidR="00804DEC" w:rsidRPr="003F3ACC" w:rsidRDefault="00804DEC" w:rsidP="00804DEC">
      <w:pPr>
        <w:spacing w:after="0"/>
        <w:ind w:left="720"/>
        <w:rPr>
          <w:rFonts w:ascii="SassoonPrimaryInfant" w:hAnsi="SassoonPrimaryInfant" w:cs="Arial"/>
          <w:sz w:val="16"/>
          <w:szCs w:val="16"/>
        </w:rPr>
      </w:pPr>
    </w:p>
    <w:p w:rsidR="00E301F8" w:rsidRPr="00E301F8" w:rsidRDefault="00E301F8" w:rsidP="003F3ACC">
      <w:pPr>
        <w:spacing w:after="0" w:line="240" w:lineRule="auto"/>
        <w:rPr>
          <w:rFonts w:ascii="SassoonPrimaryInfant" w:hAnsi="SassoonPrimaryInfant" w:cs="Arial"/>
          <w:b/>
          <w:sz w:val="36"/>
          <w:szCs w:val="36"/>
        </w:rPr>
      </w:pPr>
      <w:r w:rsidRPr="00E301F8">
        <w:rPr>
          <w:rFonts w:ascii="SassoonPrimaryInfant" w:hAnsi="SassoonPrimaryInfant" w:cs="Arial"/>
          <w:b/>
          <w:sz w:val="36"/>
          <w:szCs w:val="36"/>
        </w:rPr>
        <w:t>The Complaints Procedure</w:t>
      </w:r>
    </w:p>
    <w:p w:rsidR="00E301F8" w:rsidRDefault="00E301F8" w:rsidP="00E301F8">
      <w:pPr>
        <w:spacing w:line="360" w:lineRule="auto"/>
        <w:rPr>
          <w:rFonts w:ascii="SassoonPrimaryInfant" w:hAnsi="SassoonPrimaryInfant" w:cs="Arial"/>
          <w:sz w:val="24"/>
          <w:szCs w:val="24"/>
        </w:rPr>
      </w:pPr>
      <w:r w:rsidRPr="00E301F8">
        <w:rPr>
          <w:rFonts w:ascii="SassoonPrimaryInfant" w:hAnsi="SassoonPrimaryInfant" w:cs="Arial"/>
          <w:b/>
          <w:sz w:val="24"/>
          <w:szCs w:val="24"/>
        </w:rPr>
        <w:t>Initially</w:t>
      </w:r>
      <w:r w:rsidRPr="004424D0">
        <w:rPr>
          <w:rFonts w:ascii="SassoonPrimaryInfant" w:hAnsi="SassoonPrimaryInfant" w:cs="Arial"/>
          <w:sz w:val="24"/>
          <w:szCs w:val="24"/>
        </w:rPr>
        <w:t xml:space="preserve"> an attempt will be made to resolve a complaint about SEN</w:t>
      </w:r>
      <w:r>
        <w:rPr>
          <w:rFonts w:ascii="SassoonPrimaryInfant" w:hAnsi="SassoonPrimaryInfant" w:cs="Arial"/>
          <w:sz w:val="24"/>
          <w:szCs w:val="24"/>
        </w:rPr>
        <w:t>D</w:t>
      </w:r>
      <w:r w:rsidRPr="004424D0">
        <w:rPr>
          <w:rFonts w:ascii="SassoonPrimaryInfant" w:hAnsi="SassoonPrimaryInfant" w:cs="Arial"/>
          <w:sz w:val="24"/>
          <w:szCs w:val="24"/>
        </w:rPr>
        <w:t xml:space="preserve"> provision at school leve</w:t>
      </w:r>
      <w:r>
        <w:rPr>
          <w:rFonts w:ascii="SassoonPrimaryInfant" w:hAnsi="SassoonPrimaryInfant" w:cs="Arial"/>
          <w:sz w:val="24"/>
          <w:szCs w:val="24"/>
        </w:rPr>
        <w:t>l.</w:t>
      </w:r>
    </w:p>
    <w:p w:rsidR="00E301F8" w:rsidRPr="004424D0" w:rsidRDefault="00E301F8" w:rsidP="003F3ACC">
      <w:pPr>
        <w:spacing w:line="276" w:lineRule="auto"/>
        <w:rPr>
          <w:rFonts w:ascii="SassoonPrimaryInfant" w:hAnsi="SassoonPrimaryInfant" w:cs="Arial"/>
          <w:sz w:val="24"/>
          <w:szCs w:val="24"/>
        </w:rPr>
      </w:pPr>
      <w:r w:rsidRPr="004424D0">
        <w:rPr>
          <w:rFonts w:ascii="SassoonPrimaryInfant" w:hAnsi="SassoonPrimaryInfant" w:cs="Arial"/>
          <w:sz w:val="24"/>
          <w:szCs w:val="24"/>
        </w:rPr>
        <w:t>The procedure is firstly that the Class Teacher attempts to resolve matters, then if required the SEN</w:t>
      </w:r>
      <w:r>
        <w:rPr>
          <w:rFonts w:ascii="SassoonPrimaryInfant" w:hAnsi="SassoonPrimaryInfant" w:cs="Arial"/>
          <w:sz w:val="24"/>
          <w:szCs w:val="24"/>
        </w:rPr>
        <w:t>D</w:t>
      </w:r>
      <w:r w:rsidRPr="004424D0">
        <w:rPr>
          <w:rFonts w:ascii="SassoonPrimaryInfant" w:hAnsi="SassoonPrimaryInfant" w:cs="Arial"/>
          <w:sz w:val="24"/>
          <w:szCs w:val="24"/>
        </w:rPr>
        <w:t>Co and /or Head Teacher becomes involved.</w:t>
      </w:r>
    </w:p>
    <w:p w:rsidR="00E301F8" w:rsidRDefault="00E301F8" w:rsidP="003F3ACC">
      <w:pPr>
        <w:spacing w:line="276" w:lineRule="auto"/>
        <w:rPr>
          <w:rFonts w:ascii="SassoonPrimaryInfant" w:hAnsi="SassoonPrimaryInfant" w:cs="Arial"/>
          <w:sz w:val="24"/>
          <w:szCs w:val="24"/>
        </w:rPr>
      </w:pPr>
      <w:r w:rsidRPr="004424D0">
        <w:rPr>
          <w:rFonts w:ascii="SassoonPrimaryInfant" w:hAnsi="SassoonPrimaryInfant" w:cs="Arial"/>
          <w:sz w:val="24"/>
          <w:szCs w:val="24"/>
        </w:rPr>
        <w:t>If the complaint is unresolved, then the person making the complaint is advised of their rights under Section 23 of the Education Reform Act to make a complaint.</w:t>
      </w:r>
    </w:p>
    <w:p w:rsidR="00E301F8" w:rsidRDefault="00E301F8" w:rsidP="003F3ACC">
      <w:pPr>
        <w:spacing w:line="276" w:lineRule="auto"/>
        <w:rPr>
          <w:rFonts w:ascii="SassoonPrimaryInfant" w:hAnsi="SassoonPrimaryInfant" w:cs="Arial"/>
          <w:sz w:val="24"/>
          <w:szCs w:val="24"/>
        </w:rPr>
      </w:pPr>
      <w:r w:rsidRPr="004424D0">
        <w:rPr>
          <w:rFonts w:ascii="SassoonPrimaryInfant" w:hAnsi="SassoonPrimaryInfant" w:cs="Arial"/>
          <w:sz w:val="24"/>
          <w:szCs w:val="24"/>
        </w:rPr>
        <w:t>The Governing Body will consider the complaint, after which, if necessary the Local Authority will become involved.</w:t>
      </w:r>
    </w:p>
    <w:p w:rsidR="00E301F8" w:rsidRDefault="00E301F8" w:rsidP="003F3ACC">
      <w:pPr>
        <w:spacing w:line="276" w:lineRule="auto"/>
        <w:rPr>
          <w:rFonts w:ascii="SassoonPrimaryInfant" w:hAnsi="SassoonPrimaryInfant" w:cs="Arial"/>
          <w:sz w:val="24"/>
          <w:szCs w:val="24"/>
        </w:rPr>
      </w:pPr>
      <w:r w:rsidRPr="004424D0">
        <w:rPr>
          <w:rFonts w:ascii="SassoonPrimaryInfant" w:hAnsi="SassoonPrimaryInfant" w:cs="Arial"/>
          <w:sz w:val="24"/>
          <w:szCs w:val="24"/>
        </w:rPr>
        <w:t>School will inform parents/carers of the local authority’s commissioned independent disagreement resolution service.</w:t>
      </w:r>
    </w:p>
    <w:p w:rsidR="00E301F8" w:rsidRPr="003F3ACC" w:rsidRDefault="00E301F8" w:rsidP="00E301F8">
      <w:pPr>
        <w:spacing w:line="360" w:lineRule="auto"/>
        <w:rPr>
          <w:rFonts w:ascii="SassoonPrimaryInfant" w:hAnsi="SassoonPrimaryInfant" w:cs="Arial"/>
          <w:sz w:val="16"/>
          <w:szCs w:val="16"/>
        </w:rPr>
      </w:pPr>
    </w:p>
    <w:p w:rsidR="00E301F8" w:rsidRDefault="00E301F8" w:rsidP="00E301F8">
      <w:pPr>
        <w:spacing w:line="360" w:lineRule="auto"/>
        <w:rPr>
          <w:rFonts w:ascii="SassoonPrimaryInfant" w:hAnsi="SassoonPrimaryInfant" w:cs="Arial"/>
          <w:b/>
          <w:sz w:val="24"/>
          <w:szCs w:val="24"/>
        </w:rPr>
      </w:pPr>
      <w:r w:rsidRPr="00E301F8">
        <w:rPr>
          <w:rFonts w:ascii="SassoonPrimaryInfant" w:hAnsi="SassoonPrimaryInfant" w:cs="Arial"/>
          <w:b/>
          <w:sz w:val="24"/>
          <w:szCs w:val="24"/>
        </w:rPr>
        <w:t>The SEN and Disability Policy will be reviewed and updated, where required, annually</w:t>
      </w:r>
      <w:r w:rsidR="004F6F71">
        <w:rPr>
          <w:rFonts w:ascii="SassoonPrimaryInfant" w:hAnsi="SassoonPrimaryInfant" w:cs="Arial"/>
          <w:b/>
          <w:sz w:val="24"/>
          <w:szCs w:val="24"/>
        </w:rPr>
        <w:t>.</w:t>
      </w:r>
    </w:p>
    <w:p w:rsidR="00B27EA9" w:rsidRDefault="00B27EA9" w:rsidP="00E301F8">
      <w:pPr>
        <w:spacing w:line="360" w:lineRule="auto"/>
        <w:rPr>
          <w:rFonts w:ascii="Arial" w:hAnsi="Arial" w:cs="Arial"/>
          <w:b/>
          <w:sz w:val="24"/>
          <w:szCs w:val="24"/>
        </w:rPr>
      </w:pPr>
    </w:p>
    <w:p w:rsidR="00B27EA9" w:rsidRPr="00B27EA9" w:rsidRDefault="00B27EA9" w:rsidP="00B27EA9">
      <w:pPr>
        <w:spacing w:after="0" w:line="240" w:lineRule="auto"/>
        <w:rPr>
          <w:rFonts w:ascii="SassoonPrimaryInfant" w:eastAsia="Times New Roman" w:hAnsi="SassoonPrimaryInfant"/>
          <w:sz w:val="24"/>
          <w:szCs w:val="24"/>
          <w:lang w:eastAsia="en-GB"/>
        </w:rPr>
      </w:pPr>
      <w:r w:rsidRPr="00B27EA9">
        <w:rPr>
          <w:rFonts w:ascii="SassoonPrimaryInfant" w:eastAsia="Times New Roman" w:hAnsi="SassoonPrimaryInfant"/>
          <w:sz w:val="24"/>
          <w:szCs w:val="24"/>
          <w:lang w:eastAsia="en-GB"/>
        </w:rPr>
        <w:t xml:space="preserve">Reviewed Date: </w:t>
      </w:r>
      <w:r w:rsidRPr="00B27EA9">
        <w:rPr>
          <w:rFonts w:ascii="SassoonPrimaryInfant" w:eastAsia="Times New Roman" w:hAnsi="SassoonPrimaryInfant"/>
          <w:sz w:val="24"/>
          <w:szCs w:val="24"/>
          <w:lang w:eastAsia="en-GB"/>
        </w:rPr>
        <w:tab/>
      </w:r>
      <w:r>
        <w:rPr>
          <w:rFonts w:ascii="SassoonPrimaryInfant" w:eastAsia="Times New Roman" w:hAnsi="SassoonPrimaryInfant"/>
          <w:sz w:val="24"/>
          <w:szCs w:val="24"/>
          <w:lang w:eastAsia="en-GB"/>
        </w:rPr>
        <w:t>October</w:t>
      </w:r>
      <w:r w:rsidRPr="00B27EA9">
        <w:rPr>
          <w:rFonts w:ascii="SassoonPrimaryInfant" w:eastAsia="Times New Roman" w:hAnsi="SassoonPrimaryInfant"/>
          <w:sz w:val="24"/>
          <w:szCs w:val="24"/>
          <w:lang w:eastAsia="en-GB"/>
        </w:rPr>
        <w:t xml:space="preserve"> 202</w:t>
      </w:r>
      <w:r w:rsidR="008A74C0">
        <w:rPr>
          <w:rFonts w:ascii="SassoonPrimaryInfant" w:eastAsia="Times New Roman" w:hAnsi="SassoonPrimaryInfant"/>
          <w:sz w:val="24"/>
          <w:szCs w:val="24"/>
          <w:lang w:eastAsia="en-GB"/>
        </w:rPr>
        <w:t>4</w:t>
      </w:r>
    </w:p>
    <w:p w:rsidR="00B27EA9" w:rsidRPr="00B27EA9" w:rsidRDefault="00B27EA9" w:rsidP="00B27EA9">
      <w:pPr>
        <w:spacing w:after="0" w:line="240" w:lineRule="auto"/>
        <w:rPr>
          <w:rFonts w:ascii="SassoonPrimaryInfant" w:eastAsia="Times New Roman" w:hAnsi="SassoonPrimaryInfant"/>
          <w:sz w:val="24"/>
          <w:szCs w:val="24"/>
          <w:lang w:eastAsia="en-GB"/>
        </w:rPr>
      </w:pPr>
      <w:r w:rsidRPr="00B27EA9">
        <w:rPr>
          <w:rFonts w:ascii="SassoonPrimaryInfant" w:eastAsia="Times New Roman" w:hAnsi="SassoonPrimaryInfant"/>
          <w:sz w:val="24"/>
          <w:szCs w:val="24"/>
          <w:lang w:eastAsia="en-GB"/>
        </w:rPr>
        <w:t xml:space="preserve">Review Date: </w:t>
      </w:r>
      <w:r w:rsidRPr="00B27EA9">
        <w:rPr>
          <w:rFonts w:ascii="SassoonPrimaryInfant" w:eastAsia="Times New Roman" w:hAnsi="SassoonPrimaryInfant"/>
          <w:sz w:val="24"/>
          <w:szCs w:val="24"/>
          <w:lang w:eastAsia="en-GB"/>
        </w:rPr>
        <w:tab/>
      </w:r>
      <w:r>
        <w:rPr>
          <w:rFonts w:ascii="SassoonPrimaryInfant" w:eastAsia="Times New Roman" w:hAnsi="SassoonPrimaryInfant"/>
          <w:sz w:val="24"/>
          <w:szCs w:val="24"/>
          <w:lang w:eastAsia="en-GB"/>
        </w:rPr>
        <w:tab/>
        <w:t>October</w:t>
      </w:r>
      <w:r w:rsidRPr="00B27EA9">
        <w:rPr>
          <w:rFonts w:ascii="SassoonPrimaryInfant" w:eastAsia="Times New Roman" w:hAnsi="SassoonPrimaryInfant"/>
          <w:sz w:val="24"/>
          <w:szCs w:val="24"/>
          <w:lang w:eastAsia="en-GB"/>
        </w:rPr>
        <w:t xml:space="preserve"> 202</w:t>
      </w:r>
      <w:r w:rsidR="008A74C0">
        <w:rPr>
          <w:rFonts w:ascii="SassoonPrimaryInfant" w:eastAsia="Times New Roman" w:hAnsi="SassoonPrimaryInfant"/>
          <w:sz w:val="24"/>
          <w:szCs w:val="24"/>
          <w:lang w:eastAsia="en-GB"/>
        </w:rPr>
        <w:t>5</w:t>
      </w:r>
    </w:p>
    <w:p w:rsidR="00B27EA9" w:rsidRPr="00E301F8" w:rsidRDefault="00B27EA9" w:rsidP="00E301F8">
      <w:pPr>
        <w:spacing w:line="360" w:lineRule="auto"/>
        <w:rPr>
          <w:rFonts w:ascii="Arial" w:hAnsi="Arial" w:cs="Arial"/>
          <w:b/>
          <w:sz w:val="24"/>
          <w:szCs w:val="24"/>
        </w:rPr>
      </w:pPr>
    </w:p>
    <w:sectPr w:rsidR="00B27EA9" w:rsidRPr="00E301F8" w:rsidSect="00332CA4">
      <w:footerReference w:type="default" r:id="rId10"/>
      <w:pgSz w:w="11906" w:h="16838"/>
      <w:pgMar w:top="851" w:right="707" w:bottom="284" w:left="851" w:header="284"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DEC" w:rsidRDefault="00804DEC" w:rsidP="00761C95">
      <w:pPr>
        <w:spacing w:after="0" w:line="240" w:lineRule="auto"/>
      </w:pPr>
      <w:r>
        <w:separator/>
      </w:r>
    </w:p>
  </w:endnote>
  <w:endnote w:type="continuationSeparator" w:id="0">
    <w:p w:rsidR="00804DEC" w:rsidRDefault="00804DEC" w:rsidP="00761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370191"/>
      <w:docPartObj>
        <w:docPartGallery w:val="Page Numbers (Bottom of Page)"/>
        <w:docPartUnique/>
      </w:docPartObj>
    </w:sdtPr>
    <w:sdtEndPr>
      <w:rPr>
        <w:noProof/>
      </w:rPr>
    </w:sdtEndPr>
    <w:sdtContent>
      <w:p w:rsidR="00B27EA9" w:rsidRPr="00B27EA9" w:rsidRDefault="00B27EA9" w:rsidP="00B27EA9">
        <w:pPr>
          <w:pStyle w:val="Footer"/>
          <w:spacing w:after="0"/>
          <w:jc w:val="center"/>
          <w:rPr>
            <w:rFonts w:ascii="SassoonPrimaryInfant" w:hAnsi="SassoonPrimaryInfant"/>
            <w:b/>
            <w:sz w:val="16"/>
            <w:szCs w:val="16"/>
          </w:rPr>
        </w:pPr>
        <w:r w:rsidRPr="00B27EA9">
          <w:rPr>
            <w:rFonts w:ascii="SassoonPrimaryInfant" w:hAnsi="SassoonPrimaryInfant"/>
            <w:b/>
            <w:sz w:val="16"/>
            <w:szCs w:val="16"/>
          </w:rPr>
          <w:t>Holtspur School &amp; Pre-School</w:t>
        </w:r>
      </w:p>
      <w:p w:rsidR="004F7D12" w:rsidRDefault="00B27EA9" w:rsidP="00B27EA9">
        <w:pPr>
          <w:pStyle w:val="Footer"/>
          <w:jc w:val="center"/>
        </w:pPr>
        <w:r>
          <w:rPr>
            <w:rFonts w:ascii="SassoonPrimaryInfant" w:hAnsi="SassoonPrimaryInfant"/>
            <w:sz w:val="16"/>
            <w:szCs w:val="16"/>
          </w:rPr>
          <w:t>SEND Policy 202</w:t>
        </w:r>
        <w:r w:rsidR="00495942">
          <w:rPr>
            <w:rFonts w:ascii="SassoonPrimaryInfant" w:hAnsi="SassoonPrimaryInfant"/>
            <w:sz w:val="16"/>
            <w:szCs w:val="16"/>
          </w:rPr>
          <w:t>5</w:t>
        </w:r>
        <w:r>
          <w:rPr>
            <w:rFonts w:ascii="SassoonPrimaryInfant" w:hAnsi="SassoonPrimaryInfant"/>
            <w:sz w:val="16"/>
            <w:szCs w:val="16"/>
          </w:rPr>
          <w:t>-202</w:t>
        </w:r>
        <w:r w:rsidR="00495942">
          <w:rPr>
            <w:rFonts w:ascii="SassoonPrimaryInfant" w:hAnsi="SassoonPrimaryInfant"/>
            <w:sz w:val="16"/>
            <w:szCs w:val="16"/>
          </w:rPr>
          <w:t>6</w:t>
        </w:r>
      </w:p>
    </w:sdtContent>
  </w:sdt>
  <w:p w:rsidR="00804DEC" w:rsidRPr="00761C95" w:rsidRDefault="00804DEC" w:rsidP="00F35A24">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DEC" w:rsidRDefault="00804DEC" w:rsidP="00761C95">
      <w:pPr>
        <w:spacing w:after="0" w:line="240" w:lineRule="auto"/>
      </w:pPr>
      <w:r>
        <w:separator/>
      </w:r>
    </w:p>
  </w:footnote>
  <w:footnote w:type="continuationSeparator" w:id="0">
    <w:p w:rsidR="00804DEC" w:rsidRDefault="00804DEC" w:rsidP="00761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74D"/>
    <w:multiLevelType w:val="hybridMultilevel"/>
    <w:tmpl w:val="6B785662"/>
    <w:lvl w:ilvl="0" w:tplc="6EE4C3B8">
      <w:start w:val="1"/>
      <w:numFmt w:val="bullet"/>
      <w:lvlText w:val="•"/>
      <w:lvlJc w:val="left"/>
    </w:lvl>
    <w:lvl w:ilvl="1" w:tplc="2156309C">
      <w:numFmt w:val="decimal"/>
      <w:lvlText w:val=""/>
      <w:lvlJc w:val="left"/>
    </w:lvl>
    <w:lvl w:ilvl="2" w:tplc="20AAA4F2">
      <w:numFmt w:val="decimal"/>
      <w:lvlText w:val=""/>
      <w:lvlJc w:val="left"/>
    </w:lvl>
    <w:lvl w:ilvl="3" w:tplc="479238AE">
      <w:numFmt w:val="decimal"/>
      <w:lvlText w:val=""/>
      <w:lvlJc w:val="left"/>
    </w:lvl>
    <w:lvl w:ilvl="4" w:tplc="EEAE2A82">
      <w:numFmt w:val="decimal"/>
      <w:lvlText w:val=""/>
      <w:lvlJc w:val="left"/>
    </w:lvl>
    <w:lvl w:ilvl="5" w:tplc="005C0466">
      <w:numFmt w:val="decimal"/>
      <w:lvlText w:val=""/>
      <w:lvlJc w:val="left"/>
    </w:lvl>
    <w:lvl w:ilvl="6" w:tplc="1CD0A31E">
      <w:numFmt w:val="decimal"/>
      <w:lvlText w:val=""/>
      <w:lvlJc w:val="left"/>
    </w:lvl>
    <w:lvl w:ilvl="7" w:tplc="334C3BB0">
      <w:numFmt w:val="decimal"/>
      <w:lvlText w:val=""/>
      <w:lvlJc w:val="left"/>
    </w:lvl>
    <w:lvl w:ilvl="8" w:tplc="229ADA96">
      <w:numFmt w:val="decimal"/>
      <w:lvlText w:val=""/>
      <w:lvlJc w:val="left"/>
    </w:lvl>
  </w:abstractNum>
  <w:abstractNum w:abstractNumId="1" w15:restartNumberingAfterBreak="0">
    <w:nsid w:val="0000428B"/>
    <w:multiLevelType w:val="hybridMultilevel"/>
    <w:tmpl w:val="7356108A"/>
    <w:lvl w:ilvl="0" w:tplc="D8466F94">
      <w:start w:val="1"/>
      <w:numFmt w:val="bullet"/>
      <w:lvlText w:val=""/>
      <w:lvlJc w:val="left"/>
    </w:lvl>
    <w:lvl w:ilvl="1" w:tplc="D8ACBC30">
      <w:numFmt w:val="decimal"/>
      <w:lvlText w:val=""/>
      <w:lvlJc w:val="left"/>
    </w:lvl>
    <w:lvl w:ilvl="2" w:tplc="2FD8DCE2">
      <w:numFmt w:val="decimal"/>
      <w:lvlText w:val=""/>
      <w:lvlJc w:val="left"/>
    </w:lvl>
    <w:lvl w:ilvl="3" w:tplc="7B1A0678">
      <w:numFmt w:val="decimal"/>
      <w:lvlText w:val=""/>
      <w:lvlJc w:val="left"/>
    </w:lvl>
    <w:lvl w:ilvl="4" w:tplc="A36ABF40">
      <w:numFmt w:val="decimal"/>
      <w:lvlText w:val=""/>
      <w:lvlJc w:val="left"/>
    </w:lvl>
    <w:lvl w:ilvl="5" w:tplc="A72E16DE">
      <w:numFmt w:val="decimal"/>
      <w:lvlText w:val=""/>
      <w:lvlJc w:val="left"/>
    </w:lvl>
    <w:lvl w:ilvl="6" w:tplc="84504F8A">
      <w:numFmt w:val="decimal"/>
      <w:lvlText w:val=""/>
      <w:lvlJc w:val="left"/>
    </w:lvl>
    <w:lvl w:ilvl="7" w:tplc="CF580E96">
      <w:numFmt w:val="decimal"/>
      <w:lvlText w:val=""/>
      <w:lvlJc w:val="left"/>
    </w:lvl>
    <w:lvl w:ilvl="8" w:tplc="CFDEEF8A">
      <w:numFmt w:val="decimal"/>
      <w:lvlText w:val=""/>
      <w:lvlJc w:val="left"/>
    </w:lvl>
  </w:abstractNum>
  <w:abstractNum w:abstractNumId="2" w15:restartNumberingAfterBreak="0">
    <w:nsid w:val="00004DC8"/>
    <w:multiLevelType w:val="hybridMultilevel"/>
    <w:tmpl w:val="2CFA0078"/>
    <w:lvl w:ilvl="0" w:tplc="79FC13B6">
      <w:start w:val="1"/>
      <w:numFmt w:val="bullet"/>
      <w:lvlText w:val="•"/>
      <w:lvlJc w:val="left"/>
    </w:lvl>
    <w:lvl w:ilvl="1" w:tplc="9E3E3100">
      <w:numFmt w:val="decimal"/>
      <w:lvlText w:val=""/>
      <w:lvlJc w:val="left"/>
    </w:lvl>
    <w:lvl w:ilvl="2" w:tplc="2354C99C">
      <w:numFmt w:val="decimal"/>
      <w:lvlText w:val=""/>
      <w:lvlJc w:val="left"/>
    </w:lvl>
    <w:lvl w:ilvl="3" w:tplc="09AE9D88">
      <w:numFmt w:val="decimal"/>
      <w:lvlText w:val=""/>
      <w:lvlJc w:val="left"/>
    </w:lvl>
    <w:lvl w:ilvl="4" w:tplc="E1340476">
      <w:numFmt w:val="decimal"/>
      <w:lvlText w:val=""/>
      <w:lvlJc w:val="left"/>
    </w:lvl>
    <w:lvl w:ilvl="5" w:tplc="8D8C9FDC">
      <w:numFmt w:val="decimal"/>
      <w:lvlText w:val=""/>
      <w:lvlJc w:val="left"/>
    </w:lvl>
    <w:lvl w:ilvl="6" w:tplc="26DE8058">
      <w:numFmt w:val="decimal"/>
      <w:lvlText w:val=""/>
      <w:lvlJc w:val="left"/>
    </w:lvl>
    <w:lvl w:ilvl="7" w:tplc="5394C1D8">
      <w:numFmt w:val="decimal"/>
      <w:lvlText w:val=""/>
      <w:lvlJc w:val="left"/>
    </w:lvl>
    <w:lvl w:ilvl="8" w:tplc="22B4C22A">
      <w:numFmt w:val="decimal"/>
      <w:lvlText w:val=""/>
      <w:lvlJc w:val="left"/>
    </w:lvl>
  </w:abstractNum>
  <w:abstractNum w:abstractNumId="3" w15:restartNumberingAfterBreak="0">
    <w:nsid w:val="00006443"/>
    <w:multiLevelType w:val="hybridMultilevel"/>
    <w:tmpl w:val="60FC3638"/>
    <w:lvl w:ilvl="0" w:tplc="6AF254E0">
      <w:start w:val="1"/>
      <w:numFmt w:val="bullet"/>
      <w:lvlText w:val="•"/>
      <w:lvlJc w:val="left"/>
    </w:lvl>
    <w:lvl w:ilvl="1" w:tplc="6A8E5B34">
      <w:numFmt w:val="decimal"/>
      <w:lvlText w:val=""/>
      <w:lvlJc w:val="left"/>
    </w:lvl>
    <w:lvl w:ilvl="2" w:tplc="568CCC48">
      <w:numFmt w:val="decimal"/>
      <w:lvlText w:val=""/>
      <w:lvlJc w:val="left"/>
    </w:lvl>
    <w:lvl w:ilvl="3" w:tplc="766202B6">
      <w:numFmt w:val="decimal"/>
      <w:lvlText w:val=""/>
      <w:lvlJc w:val="left"/>
    </w:lvl>
    <w:lvl w:ilvl="4" w:tplc="820C765C">
      <w:numFmt w:val="decimal"/>
      <w:lvlText w:val=""/>
      <w:lvlJc w:val="left"/>
    </w:lvl>
    <w:lvl w:ilvl="5" w:tplc="4AD40AF4">
      <w:numFmt w:val="decimal"/>
      <w:lvlText w:val=""/>
      <w:lvlJc w:val="left"/>
    </w:lvl>
    <w:lvl w:ilvl="6" w:tplc="89D2D95A">
      <w:numFmt w:val="decimal"/>
      <w:lvlText w:val=""/>
      <w:lvlJc w:val="left"/>
    </w:lvl>
    <w:lvl w:ilvl="7" w:tplc="F7680E12">
      <w:numFmt w:val="decimal"/>
      <w:lvlText w:val=""/>
      <w:lvlJc w:val="left"/>
    </w:lvl>
    <w:lvl w:ilvl="8" w:tplc="38661F56">
      <w:numFmt w:val="decimal"/>
      <w:lvlText w:val=""/>
      <w:lvlJc w:val="left"/>
    </w:lvl>
  </w:abstractNum>
  <w:abstractNum w:abstractNumId="4" w15:restartNumberingAfterBreak="0">
    <w:nsid w:val="000066BB"/>
    <w:multiLevelType w:val="hybridMultilevel"/>
    <w:tmpl w:val="7F4E417C"/>
    <w:lvl w:ilvl="0" w:tplc="B69E828C">
      <w:start w:val="1"/>
      <w:numFmt w:val="bullet"/>
      <w:lvlText w:val=""/>
      <w:lvlJc w:val="left"/>
    </w:lvl>
    <w:lvl w:ilvl="1" w:tplc="BC7EE374">
      <w:numFmt w:val="decimal"/>
      <w:lvlText w:val=""/>
      <w:lvlJc w:val="left"/>
    </w:lvl>
    <w:lvl w:ilvl="2" w:tplc="6F94E260">
      <w:numFmt w:val="decimal"/>
      <w:lvlText w:val=""/>
      <w:lvlJc w:val="left"/>
    </w:lvl>
    <w:lvl w:ilvl="3" w:tplc="0A223074">
      <w:numFmt w:val="decimal"/>
      <w:lvlText w:val=""/>
      <w:lvlJc w:val="left"/>
    </w:lvl>
    <w:lvl w:ilvl="4" w:tplc="49049216">
      <w:numFmt w:val="decimal"/>
      <w:lvlText w:val=""/>
      <w:lvlJc w:val="left"/>
    </w:lvl>
    <w:lvl w:ilvl="5" w:tplc="BC269AE8">
      <w:numFmt w:val="decimal"/>
      <w:lvlText w:val=""/>
      <w:lvlJc w:val="left"/>
    </w:lvl>
    <w:lvl w:ilvl="6" w:tplc="3EBE6DBA">
      <w:numFmt w:val="decimal"/>
      <w:lvlText w:val=""/>
      <w:lvlJc w:val="left"/>
    </w:lvl>
    <w:lvl w:ilvl="7" w:tplc="FD10E5D2">
      <w:numFmt w:val="decimal"/>
      <w:lvlText w:val=""/>
      <w:lvlJc w:val="left"/>
    </w:lvl>
    <w:lvl w:ilvl="8" w:tplc="5F92BF40">
      <w:numFmt w:val="decimal"/>
      <w:lvlText w:val=""/>
      <w:lvlJc w:val="left"/>
    </w:lvl>
  </w:abstractNum>
  <w:abstractNum w:abstractNumId="5" w15:restartNumberingAfterBreak="0">
    <w:nsid w:val="0380771D"/>
    <w:multiLevelType w:val="hybridMultilevel"/>
    <w:tmpl w:val="DA84A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D2B2E"/>
    <w:multiLevelType w:val="hybridMultilevel"/>
    <w:tmpl w:val="6066BD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0DFF1514"/>
    <w:multiLevelType w:val="hybridMultilevel"/>
    <w:tmpl w:val="90D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C54D4"/>
    <w:multiLevelType w:val="hybridMultilevel"/>
    <w:tmpl w:val="11DC9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946AC"/>
    <w:multiLevelType w:val="hybridMultilevel"/>
    <w:tmpl w:val="F3F80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23B85"/>
    <w:multiLevelType w:val="hybridMultilevel"/>
    <w:tmpl w:val="3490C028"/>
    <w:lvl w:ilvl="0" w:tplc="540A71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A901CA"/>
    <w:multiLevelType w:val="hybridMultilevel"/>
    <w:tmpl w:val="B8784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A62CA"/>
    <w:multiLevelType w:val="hybridMultilevel"/>
    <w:tmpl w:val="5BE6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BC3313"/>
    <w:multiLevelType w:val="hybridMultilevel"/>
    <w:tmpl w:val="2280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E54EB8"/>
    <w:multiLevelType w:val="hybridMultilevel"/>
    <w:tmpl w:val="78664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D034B3"/>
    <w:multiLevelType w:val="hybridMultilevel"/>
    <w:tmpl w:val="D93C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C901FA"/>
    <w:multiLevelType w:val="hybridMultilevel"/>
    <w:tmpl w:val="2226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039AD"/>
    <w:multiLevelType w:val="hybridMultilevel"/>
    <w:tmpl w:val="FF8E7838"/>
    <w:lvl w:ilvl="0" w:tplc="4D9E21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2D3B20"/>
    <w:multiLevelType w:val="hybridMultilevel"/>
    <w:tmpl w:val="E564D03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377A7C43"/>
    <w:multiLevelType w:val="hybridMultilevel"/>
    <w:tmpl w:val="F6F6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C12B7B"/>
    <w:multiLevelType w:val="hybridMultilevel"/>
    <w:tmpl w:val="EABE1350"/>
    <w:lvl w:ilvl="0" w:tplc="14D80ADC">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3A15AA"/>
    <w:multiLevelType w:val="hybridMultilevel"/>
    <w:tmpl w:val="B384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9804D1"/>
    <w:multiLevelType w:val="hybridMultilevel"/>
    <w:tmpl w:val="DA2C8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B5547"/>
    <w:multiLevelType w:val="hybridMultilevel"/>
    <w:tmpl w:val="86FE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9120EC"/>
    <w:multiLevelType w:val="hybridMultilevel"/>
    <w:tmpl w:val="6284BF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BC528A"/>
    <w:multiLevelType w:val="hybridMultilevel"/>
    <w:tmpl w:val="9250A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9E7808"/>
    <w:multiLevelType w:val="hybridMultilevel"/>
    <w:tmpl w:val="339AE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BE485C"/>
    <w:multiLevelType w:val="hybridMultilevel"/>
    <w:tmpl w:val="8DB6E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68413C"/>
    <w:multiLevelType w:val="hybridMultilevel"/>
    <w:tmpl w:val="AC54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E5FEC"/>
    <w:multiLevelType w:val="hybridMultilevel"/>
    <w:tmpl w:val="1F6E0DFE"/>
    <w:lvl w:ilvl="0" w:tplc="3376B512">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8541EF"/>
    <w:multiLevelType w:val="hybridMultilevel"/>
    <w:tmpl w:val="B6F0C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C80C9B"/>
    <w:multiLevelType w:val="hybridMultilevel"/>
    <w:tmpl w:val="FE9E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904F9"/>
    <w:multiLevelType w:val="hybridMultilevel"/>
    <w:tmpl w:val="025281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9F04204"/>
    <w:multiLevelType w:val="hybridMultilevel"/>
    <w:tmpl w:val="BD8078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7EC178AA"/>
    <w:multiLevelType w:val="hybridMultilevel"/>
    <w:tmpl w:val="CAE2E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19"/>
  </w:num>
  <w:num w:numId="4">
    <w:abstractNumId w:val="24"/>
  </w:num>
  <w:num w:numId="5">
    <w:abstractNumId w:val="31"/>
  </w:num>
  <w:num w:numId="6">
    <w:abstractNumId w:val="15"/>
  </w:num>
  <w:num w:numId="7">
    <w:abstractNumId w:val="28"/>
  </w:num>
  <w:num w:numId="8">
    <w:abstractNumId w:val="8"/>
  </w:num>
  <w:num w:numId="9">
    <w:abstractNumId w:val="16"/>
  </w:num>
  <w:num w:numId="10">
    <w:abstractNumId w:val="34"/>
  </w:num>
  <w:num w:numId="11">
    <w:abstractNumId w:val="0"/>
  </w:num>
  <w:num w:numId="12">
    <w:abstractNumId w:val="2"/>
  </w:num>
  <w:num w:numId="13">
    <w:abstractNumId w:val="3"/>
  </w:num>
  <w:num w:numId="14">
    <w:abstractNumId w:val="4"/>
  </w:num>
  <w:num w:numId="15">
    <w:abstractNumId w:val="1"/>
  </w:num>
  <w:num w:numId="16">
    <w:abstractNumId w:val="14"/>
  </w:num>
  <w:num w:numId="17">
    <w:abstractNumId w:val="27"/>
  </w:num>
  <w:num w:numId="18">
    <w:abstractNumId w:val="23"/>
  </w:num>
  <w:num w:numId="19">
    <w:abstractNumId w:val="11"/>
  </w:num>
  <w:num w:numId="20">
    <w:abstractNumId w:val="13"/>
  </w:num>
  <w:num w:numId="21">
    <w:abstractNumId w:val="26"/>
  </w:num>
  <w:num w:numId="22">
    <w:abstractNumId w:val="9"/>
  </w:num>
  <w:num w:numId="23">
    <w:abstractNumId w:val="32"/>
  </w:num>
  <w:num w:numId="24">
    <w:abstractNumId w:val="10"/>
  </w:num>
  <w:num w:numId="25">
    <w:abstractNumId w:val="21"/>
  </w:num>
  <w:num w:numId="26">
    <w:abstractNumId w:val="12"/>
  </w:num>
  <w:num w:numId="27">
    <w:abstractNumId w:val="17"/>
  </w:num>
  <w:num w:numId="28">
    <w:abstractNumId w:val="29"/>
  </w:num>
  <w:num w:numId="29">
    <w:abstractNumId w:val="20"/>
  </w:num>
  <w:num w:numId="30">
    <w:abstractNumId w:val="33"/>
  </w:num>
  <w:num w:numId="31">
    <w:abstractNumId w:val="25"/>
  </w:num>
  <w:num w:numId="32">
    <w:abstractNumId w:val="5"/>
  </w:num>
  <w:num w:numId="33">
    <w:abstractNumId w:val="7"/>
  </w:num>
  <w:num w:numId="34">
    <w:abstractNumId w:val="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A3D"/>
    <w:rsid w:val="00012231"/>
    <w:rsid w:val="00036DAB"/>
    <w:rsid w:val="00045338"/>
    <w:rsid w:val="00060FD0"/>
    <w:rsid w:val="00066475"/>
    <w:rsid w:val="000F2E3F"/>
    <w:rsid w:val="000F4107"/>
    <w:rsid w:val="001059FC"/>
    <w:rsid w:val="0011143C"/>
    <w:rsid w:val="00191CC8"/>
    <w:rsid w:val="001975A6"/>
    <w:rsid w:val="001A385C"/>
    <w:rsid w:val="001C21A5"/>
    <w:rsid w:val="001C758B"/>
    <w:rsid w:val="001C7917"/>
    <w:rsid w:val="001D40D2"/>
    <w:rsid w:val="001D43B5"/>
    <w:rsid w:val="001E0FC8"/>
    <w:rsid w:val="001E63F3"/>
    <w:rsid w:val="0021735E"/>
    <w:rsid w:val="00282868"/>
    <w:rsid w:val="002B547D"/>
    <w:rsid w:val="002B5629"/>
    <w:rsid w:val="002E0F9E"/>
    <w:rsid w:val="00311ACB"/>
    <w:rsid w:val="00332CA4"/>
    <w:rsid w:val="00343AD4"/>
    <w:rsid w:val="00371833"/>
    <w:rsid w:val="00375D31"/>
    <w:rsid w:val="00392C49"/>
    <w:rsid w:val="003B1535"/>
    <w:rsid w:val="003C4071"/>
    <w:rsid w:val="003E0709"/>
    <w:rsid w:val="003F3ACC"/>
    <w:rsid w:val="0041232C"/>
    <w:rsid w:val="004424D0"/>
    <w:rsid w:val="00452514"/>
    <w:rsid w:val="004553B3"/>
    <w:rsid w:val="0047737E"/>
    <w:rsid w:val="00486DD9"/>
    <w:rsid w:val="00495942"/>
    <w:rsid w:val="004B1A3E"/>
    <w:rsid w:val="004B6606"/>
    <w:rsid w:val="004D0BB1"/>
    <w:rsid w:val="004D31BF"/>
    <w:rsid w:val="004F2735"/>
    <w:rsid w:val="004F6F71"/>
    <w:rsid w:val="004F7D12"/>
    <w:rsid w:val="00501020"/>
    <w:rsid w:val="00512338"/>
    <w:rsid w:val="00533C79"/>
    <w:rsid w:val="0054110B"/>
    <w:rsid w:val="00570969"/>
    <w:rsid w:val="00572969"/>
    <w:rsid w:val="005A69D1"/>
    <w:rsid w:val="005B46B9"/>
    <w:rsid w:val="005B6F7E"/>
    <w:rsid w:val="005D45C8"/>
    <w:rsid w:val="006061C6"/>
    <w:rsid w:val="00606FEF"/>
    <w:rsid w:val="00612A0F"/>
    <w:rsid w:val="00666A45"/>
    <w:rsid w:val="00671D37"/>
    <w:rsid w:val="006749EB"/>
    <w:rsid w:val="00681B58"/>
    <w:rsid w:val="006856FB"/>
    <w:rsid w:val="00697C60"/>
    <w:rsid w:val="006F439E"/>
    <w:rsid w:val="0070167D"/>
    <w:rsid w:val="007028E5"/>
    <w:rsid w:val="00733FC8"/>
    <w:rsid w:val="00761C95"/>
    <w:rsid w:val="00762700"/>
    <w:rsid w:val="007649AF"/>
    <w:rsid w:val="007C24E6"/>
    <w:rsid w:val="007F1BDE"/>
    <w:rsid w:val="00804DEC"/>
    <w:rsid w:val="0081787A"/>
    <w:rsid w:val="00820DAA"/>
    <w:rsid w:val="00897F33"/>
    <w:rsid w:val="008A74C0"/>
    <w:rsid w:val="009438BD"/>
    <w:rsid w:val="009518FA"/>
    <w:rsid w:val="00957B6E"/>
    <w:rsid w:val="00981294"/>
    <w:rsid w:val="00984479"/>
    <w:rsid w:val="009A704C"/>
    <w:rsid w:val="009F1AEB"/>
    <w:rsid w:val="009F78F1"/>
    <w:rsid w:val="00A036A3"/>
    <w:rsid w:val="00A1174C"/>
    <w:rsid w:val="00A21A76"/>
    <w:rsid w:val="00A30DF3"/>
    <w:rsid w:val="00A44C39"/>
    <w:rsid w:val="00A468C3"/>
    <w:rsid w:val="00A56BC6"/>
    <w:rsid w:val="00A65AA6"/>
    <w:rsid w:val="00A75D01"/>
    <w:rsid w:val="00A971BE"/>
    <w:rsid w:val="00AA1E9C"/>
    <w:rsid w:val="00AC4F82"/>
    <w:rsid w:val="00B22430"/>
    <w:rsid w:val="00B26B80"/>
    <w:rsid w:val="00B27EA9"/>
    <w:rsid w:val="00B5210C"/>
    <w:rsid w:val="00B603D0"/>
    <w:rsid w:val="00B72376"/>
    <w:rsid w:val="00B74D5C"/>
    <w:rsid w:val="00BB1367"/>
    <w:rsid w:val="00C0050C"/>
    <w:rsid w:val="00C0552A"/>
    <w:rsid w:val="00C14E71"/>
    <w:rsid w:val="00C2636B"/>
    <w:rsid w:val="00C27B7E"/>
    <w:rsid w:val="00C37257"/>
    <w:rsid w:val="00C46EBA"/>
    <w:rsid w:val="00C510C5"/>
    <w:rsid w:val="00C64620"/>
    <w:rsid w:val="00C737BF"/>
    <w:rsid w:val="00C76A3D"/>
    <w:rsid w:val="00C77325"/>
    <w:rsid w:val="00C8295F"/>
    <w:rsid w:val="00C90FF1"/>
    <w:rsid w:val="00CA141E"/>
    <w:rsid w:val="00CC6781"/>
    <w:rsid w:val="00CD0176"/>
    <w:rsid w:val="00CD21AE"/>
    <w:rsid w:val="00D0374A"/>
    <w:rsid w:val="00D046C2"/>
    <w:rsid w:val="00D13C5C"/>
    <w:rsid w:val="00D237C8"/>
    <w:rsid w:val="00D25894"/>
    <w:rsid w:val="00D343F2"/>
    <w:rsid w:val="00D3514F"/>
    <w:rsid w:val="00D42F03"/>
    <w:rsid w:val="00D42FCF"/>
    <w:rsid w:val="00D54038"/>
    <w:rsid w:val="00D75E8E"/>
    <w:rsid w:val="00D900C3"/>
    <w:rsid w:val="00D91DF1"/>
    <w:rsid w:val="00D9202F"/>
    <w:rsid w:val="00DD2F04"/>
    <w:rsid w:val="00DD3B69"/>
    <w:rsid w:val="00E10880"/>
    <w:rsid w:val="00E17BE3"/>
    <w:rsid w:val="00E301F8"/>
    <w:rsid w:val="00E32C57"/>
    <w:rsid w:val="00E356ED"/>
    <w:rsid w:val="00E45610"/>
    <w:rsid w:val="00E63CA1"/>
    <w:rsid w:val="00E80137"/>
    <w:rsid w:val="00E9498C"/>
    <w:rsid w:val="00EF5B3F"/>
    <w:rsid w:val="00EF6BF1"/>
    <w:rsid w:val="00F306BD"/>
    <w:rsid w:val="00F35A24"/>
    <w:rsid w:val="00F447AA"/>
    <w:rsid w:val="00F53F97"/>
    <w:rsid w:val="00F552DB"/>
    <w:rsid w:val="00F66EB2"/>
    <w:rsid w:val="00FA19F4"/>
    <w:rsid w:val="00FC2A1F"/>
    <w:rsid w:val="00FC31A7"/>
    <w:rsid w:val="00FD2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7C9162DA"/>
  <w15:docId w15:val="{25EB6603-9DE2-42A1-8327-8C97FE163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6EBA"/>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0167D"/>
    <w:rPr>
      <w:color w:val="0000FF"/>
      <w:u w:val="single"/>
    </w:rPr>
  </w:style>
  <w:style w:type="table" w:styleId="TableGrid">
    <w:name w:val="Table Grid"/>
    <w:basedOn w:val="TableNormal"/>
    <w:locked/>
    <w:rsid w:val="00701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4E71"/>
    <w:pPr>
      <w:spacing w:after="0" w:line="240" w:lineRule="auto"/>
      <w:ind w:left="720"/>
      <w:contextualSpacing/>
    </w:pPr>
    <w:rPr>
      <w:rFonts w:ascii="Comic Sans MS" w:eastAsia="Times New Roman" w:hAnsi="Comic Sans MS"/>
      <w:sz w:val="24"/>
      <w:szCs w:val="24"/>
      <w:lang w:val="en-US"/>
    </w:rPr>
  </w:style>
  <w:style w:type="character" w:styleId="Strong">
    <w:name w:val="Strong"/>
    <w:uiPriority w:val="22"/>
    <w:qFormat/>
    <w:locked/>
    <w:rsid w:val="001975A6"/>
    <w:rPr>
      <w:b/>
      <w:bCs/>
    </w:rPr>
  </w:style>
  <w:style w:type="paragraph" w:styleId="NormalWeb">
    <w:name w:val="Normal (Web)"/>
    <w:basedOn w:val="Normal"/>
    <w:uiPriority w:val="99"/>
    <w:unhideWhenUsed/>
    <w:rsid w:val="001975A6"/>
    <w:pPr>
      <w:spacing w:after="150"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761C95"/>
    <w:pPr>
      <w:tabs>
        <w:tab w:val="center" w:pos="4513"/>
        <w:tab w:val="right" w:pos="9026"/>
      </w:tabs>
    </w:pPr>
  </w:style>
  <w:style w:type="character" w:customStyle="1" w:styleId="HeaderChar">
    <w:name w:val="Header Char"/>
    <w:link w:val="Header"/>
    <w:uiPriority w:val="99"/>
    <w:rsid w:val="00761C95"/>
    <w:rPr>
      <w:lang w:val="en-GB"/>
    </w:rPr>
  </w:style>
  <w:style w:type="paragraph" w:styleId="Footer">
    <w:name w:val="footer"/>
    <w:basedOn w:val="Normal"/>
    <w:link w:val="FooterChar"/>
    <w:uiPriority w:val="99"/>
    <w:unhideWhenUsed/>
    <w:rsid w:val="00761C95"/>
    <w:pPr>
      <w:tabs>
        <w:tab w:val="center" w:pos="4513"/>
        <w:tab w:val="right" w:pos="9026"/>
      </w:tabs>
    </w:pPr>
  </w:style>
  <w:style w:type="character" w:customStyle="1" w:styleId="FooterChar">
    <w:name w:val="Footer Char"/>
    <w:link w:val="Footer"/>
    <w:uiPriority w:val="99"/>
    <w:rsid w:val="00761C95"/>
    <w:rPr>
      <w:lang w:val="en-GB"/>
    </w:rPr>
  </w:style>
  <w:style w:type="character" w:customStyle="1" w:styleId="UnresolvedMention1">
    <w:name w:val="Unresolved Mention1"/>
    <w:basedOn w:val="DefaultParagraphFont"/>
    <w:uiPriority w:val="99"/>
    <w:semiHidden/>
    <w:unhideWhenUsed/>
    <w:rsid w:val="004F6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672878">
      <w:bodyDiv w:val="1"/>
      <w:marLeft w:val="0"/>
      <w:marRight w:val="0"/>
      <w:marTop w:val="0"/>
      <w:marBottom w:val="0"/>
      <w:divBdr>
        <w:top w:val="none" w:sz="0" w:space="0" w:color="auto"/>
        <w:left w:val="none" w:sz="0" w:space="0" w:color="auto"/>
        <w:bottom w:val="none" w:sz="0" w:space="0" w:color="auto"/>
        <w:right w:val="none" w:sz="0" w:space="0" w:color="auto"/>
      </w:divBdr>
    </w:div>
    <w:div w:id="81048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choolsweb.buckscc.gov.uk/media/53475/ordinarily_available_provision_and_equipment_combined_final_bc_270220_pdf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C1426-5064-459B-8F7A-CD5AC2708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3813</Words>
  <Characters>21551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Drew Barrie</dc:creator>
  <cp:lastModifiedBy>Pali Juttla</cp:lastModifiedBy>
  <cp:revision>3</cp:revision>
  <cp:lastPrinted>2019-03-13T15:42:00Z</cp:lastPrinted>
  <dcterms:created xsi:type="dcterms:W3CDTF">2025-09-15T15:16:00Z</dcterms:created>
  <dcterms:modified xsi:type="dcterms:W3CDTF">2025-09-15T15:20:00Z</dcterms:modified>
</cp:coreProperties>
</file>